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9B848" w14:textId="77777777" w:rsidR="00AD03CF" w:rsidRDefault="00B8161B" w:rsidP="00B558D5">
      <w:pPr>
        <w:tabs>
          <w:tab w:val="left" w:pos="600"/>
        </w:tabs>
        <w:spacing w:after="0"/>
        <w:ind w:left="284"/>
        <w:rPr>
          <w:rFonts w:cs="Tahoma"/>
        </w:rPr>
      </w:pPr>
      <w:r w:rsidRPr="00AB2F1B">
        <w:rPr>
          <w:rFonts w:cs="Tahoma"/>
        </w:rPr>
        <w:br/>
      </w:r>
    </w:p>
    <w:p w14:paraId="01B9362C" w14:textId="6268E3EC" w:rsidR="00B558D5" w:rsidRDefault="00F934A7" w:rsidP="00F934A7">
      <w:pPr>
        <w:spacing w:after="0"/>
        <w:rPr>
          <w:b/>
          <w:bCs/>
        </w:rPr>
      </w:pPr>
      <w:r>
        <w:rPr>
          <w:b/>
          <w:bCs/>
        </w:rPr>
        <w:t xml:space="preserve">Bijlage </w:t>
      </w:r>
      <w:r w:rsidR="004F513F">
        <w:rPr>
          <w:b/>
          <w:bCs/>
        </w:rPr>
        <w:t xml:space="preserve">punt 6.1 </w:t>
      </w:r>
      <w:r w:rsidR="00FF44D6">
        <w:rPr>
          <w:b/>
          <w:bCs/>
        </w:rPr>
        <w:t xml:space="preserve">                                         </w:t>
      </w:r>
      <w:r w:rsidR="00B558D5">
        <w:rPr>
          <w:b/>
          <w:bCs/>
        </w:rPr>
        <w:t>Toelichting financieel jaarverslag 2024</w:t>
      </w:r>
    </w:p>
    <w:p w14:paraId="395FD83A" w14:textId="77777777" w:rsidR="00B558D5" w:rsidRDefault="00B558D5" w:rsidP="00B558D5">
      <w:pPr>
        <w:spacing w:after="0"/>
        <w:jc w:val="center"/>
        <w:rPr>
          <w:b/>
          <w:bCs/>
        </w:rPr>
      </w:pPr>
    </w:p>
    <w:p w14:paraId="2CF7034A" w14:textId="49EEA750" w:rsidR="00B558D5" w:rsidRDefault="00B558D5" w:rsidP="00B558D5">
      <w:pPr>
        <w:spacing w:after="0"/>
      </w:pPr>
      <w:r>
        <w:rPr>
          <w:b/>
          <w:bCs/>
        </w:rPr>
        <w:t>Algemeen</w:t>
      </w:r>
    </w:p>
    <w:p w14:paraId="1B45ECAD" w14:textId="77777777" w:rsidR="00B558D5" w:rsidRDefault="00B558D5" w:rsidP="00B558D5">
      <w:pPr>
        <w:spacing w:after="0"/>
      </w:pPr>
      <w:r>
        <w:t>Evenals voorgaande jaren is het financieel jaarverslag 2024 weer samengesteld uit de bijlagen 1, 2 en 4 van het financieel jaarverslag 2024 van de KNBB. De balansen van de koepel, KVC en de KNBB geconsolideerd vindt u in bijlage 1. Bijlage 2 vermeldt de resultatenrekeningen van de koepel, de secties en tot slot de KNBB geconsolideerd. Het laatste blad geeft het resultaat weer van KVC met ter vergelijking de begroting 2024 en het resultaat 2023.</w:t>
      </w:r>
    </w:p>
    <w:p w14:paraId="64956490" w14:textId="77777777" w:rsidR="00B558D5" w:rsidRDefault="00B558D5" w:rsidP="00B558D5">
      <w:pPr>
        <w:spacing w:after="0"/>
      </w:pPr>
    </w:p>
    <w:p w14:paraId="523FDF99" w14:textId="51CED43E" w:rsidR="00B558D5" w:rsidRDefault="00B558D5" w:rsidP="00B558D5">
      <w:pPr>
        <w:spacing w:after="0"/>
      </w:pPr>
      <w:r>
        <w:t>Het is inmiddels de tiende keer dat ik de financiën toelicht en het stemt mij tevreden dat het resultaat, na een aantal verlieslatende jaren, weer positief is. Behoorlijk positief kan ik wel zeggen.</w:t>
      </w:r>
    </w:p>
    <w:p w14:paraId="7771D103" w14:textId="36AC5D8F" w:rsidR="00B558D5" w:rsidRDefault="00B558D5" w:rsidP="00B558D5">
      <w:pPr>
        <w:spacing w:after="0"/>
      </w:pPr>
      <w:r>
        <w:t xml:space="preserve">De begroting 2024 sloot met een tekort van ruim € 20.000 als gevolg van hogere kosten. Reden voor de ALV om de Simonis Landsfinale voor het eerst sinds jaren decentraal te organiseren. Dat heeft een flinke besparing opgeleverd en samen met andere meevallers geleid tot een positief resultaat van € </w:t>
      </w:r>
      <w:r w:rsidR="00956FC6">
        <w:t>52.678</w:t>
      </w:r>
      <w:r>
        <w:t>.</w:t>
      </w:r>
    </w:p>
    <w:p w14:paraId="646C5786" w14:textId="77777777" w:rsidR="00B558D5" w:rsidRDefault="00B558D5" w:rsidP="00B558D5">
      <w:pPr>
        <w:spacing w:after="0"/>
      </w:pPr>
    </w:p>
    <w:p w14:paraId="2B669E33" w14:textId="63957696" w:rsidR="00B558D5" w:rsidRDefault="00B558D5" w:rsidP="00B558D5">
      <w:pPr>
        <w:spacing w:after="0"/>
      </w:pPr>
      <w:r>
        <w:rPr>
          <w:b/>
          <w:bCs/>
        </w:rPr>
        <w:t>Balans</w:t>
      </w:r>
    </w:p>
    <w:p w14:paraId="1ACFE14C" w14:textId="41D6CAD6" w:rsidR="00B558D5" w:rsidRDefault="00B558D5" w:rsidP="00B558D5">
      <w:pPr>
        <w:spacing w:after="0"/>
      </w:pPr>
      <w:r>
        <w:t>Bijlage 1 vermeldt de balansen van de koepel, KVC en de KNBB geconsolideerd. Aan de activa-zijde staan de bezittingen in de vorm van materiële en immateriële activa. De biljarttafel op het bondsbureau, de biljartcomputers en de boarding t.b.v</w:t>
      </w:r>
      <w:r w:rsidR="00347018">
        <w:t>.</w:t>
      </w:r>
      <w:r>
        <w:t xml:space="preserve"> de Simonis Landsfinale vallen onder het eerste item. De immateriële activa betreft de wedstrijdsoftware waarin in 2024 ook weer geïnvesteerd is, voor een gelijk bedrag aan de afschrijvingen. De voorraden betreffen de medailles en de vorderingen omvatten de nog openstaande facturen van voornamelijk inschrijfgelden. De rekening courant verhouding met de KNBB betreft ook een vordering. Door de wisseling van de wacht op de financiële administratie </w:t>
      </w:r>
      <w:r w:rsidR="00083D7A">
        <w:t>wa</w:t>
      </w:r>
      <w:r>
        <w:t>s er wat achterstand ontstaan maar die is inmiddels ingelopen.</w:t>
      </w:r>
    </w:p>
    <w:p w14:paraId="3402E120" w14:textId="77777777" w:rsidR="00B558D5" w:rsidRDefault="00B558D5" w:rsidP="00B558D5">
      <w:pPr>
        <w:spacing w:after="0"/>
      </w:pPr>
    </w:p>
    <w:p w14:paraId="6D834B29" w14:textId="68305419" w:rsidR="00B558D5" w:rsidRDefault="00B558D5" w:rsidP="00B558D5">
      <w:pPr>
        <w:spacing w:after="0"/>
      </w:pPr>
      <w:r>
        <w:t xml:space="preserve">De liquide middelen betreffen de saldo's van de rekeningen courant bij de ABN en de Rabobank alsmede de spaarrekeningen bij genoemde banken. Bij de Rabobank worden twee spaarrekeningen aangehouden, een “gewone” spaarrekening en een “Tijdslotspaarrekening”. Die laatste levert meer rente op maar vraagt wel een goede inschatting van de liquiditeitsbehoefte want de opnametermijn is 90 dagen. </w:t>
      </w:r>
    </w:p>
    <w:p w14:paraId="60E7491F" w14:textId="77777777" w:rsidR="00B558D5" w:rsidRDefault="00B558D5" w:rsidP="00B558D5">
      <w:pPr>
        <w:spacing w:after="0"/>
      </w:pPr>
    </w:p>
    <w:p w14:paraId="23ED1363" w14:textId="77777777" w:rsidR="00B558D5" w:rsidRDefault="00B558D5" w:rsidP="00B558D5">
      <w:pPr>
        <w:spacing w:after="0"/>
      </w:pPr>
      <w:r>
        <w:t>Aan de passiva-zijde van de balans vindt u de kortlopende schulden, een gering bedrag aan crediteuren en overige schulden. Het grote bedrag betreft vooruit ontvangen contributie en inschrijfgelden.</w:t>
      </w:r>
    </w:p>
    <w:p w14:paraId="590D90BC" w14:textId="77777777" w:rsidR="00B558D5" w:rsidRDefault="00B558D5" w:rsidP="00B558D5">
      <w:pPr>
        <w:spacing w:after="0"/>
      </w:pPr>
    </w:p>
    <w:p w14:paraId="787658FB" w14:textId="19CBB73E" w:rsidR="00B558D5" w:rsidRDefault="00B558D5" w:rsidP="00B558D5">
      <w:pPr>
        <w:spacing w:after="0"/>
      </w:pPr>
      <w:r>
        <w:t>Het verschil tussen alle bezittingen en de schulden is het eigen vermogen met een bedrag van € 50</w:t>
      </w:r>
      <w:r w:rsidR="004868F2">
        <w:t>3.546</w:t>
      </w:r>
      <w:r>
        <w:t>. Het resultaat van 2024 is hierin al opgenomen. Met een eigen vermogen van 67,</w:t>
      </w:r>
      <w:r w:rsidR="00175602">
        <w:t>8</w:t>
      </w:r>
      <w:r>
        <w:t>% van het balanstotaal kan gesteld worden dat de solvabiliteit van KVC goed is. Hetzelfde geldt voor de liquiditeit, het bedrag aan liquide middelen overtreft ruimschoots de kortlopende schulden.</w:t>
      </w:r>
    </w:p>
    <w:p w14:paraId="6F408978" w14:textId="77777777" w:rsidR="00B558D5" w:rsidRDefault="00B558D5" w:rsidP="00B558D5">
      <w:pPr>
        <w:spacing w:after="0"/>
      </w:pPr>
    </w:p>
    <w:p w14:paraId="19E6BD34" w14:textId="77F3401D" w:rsidR="00B558D5" w:rsidRDefault="00B558D5" w:rsidP="00B558D5">
      <w:pPr>
        <w:spacing w:after="0"/>
      </w:pPr>
      <w:r>
        <w:rPr>
          <w:b/>
          <w:bCs/>
        </w:rPr>
        <w:t>Resultatenrekeningen</w:t>
      </w:r>
    </w:p>
    <w:p w14:paraId="43F52A10" w14:textId="77777777" w:rsidR="00B558D5" w:rsidRDefault="00B558D5" w:rsidP="00B558D5">
      <w:pPr>
        <w:spacing w:after="0"/>
      </w:pPr>
      <w:r>
        <w:t>Bijlage 2 geeft de resultaten weer van de koepel, de secties en de KNBB in z'n totaal. Zowel de koepel als alle secties hebben een positief resultaat behaald.</w:t>
      </w:r>
    </w:p>
    <w:p w14:paraId="2F5B8E2A" w14:textId="77777777" w:rsidR="00B558D5" w:rsidRDefault="00B558D5" w:rsidP="00B558D5">
      <w:pPr>
        <w:spacing w:after="0"/>
      </w:pPr>
    </w:p>
    <w:p w14:paraId="61CCCDB4" w14:textId="77777777" w:rsidR="007959F1" w:rsidRDefault="007959F1">
      <w:pPr>
        <w:rPr>
          <w:b/>
          <w:bCs/>
        </w:rPr>
      </w:pPr>
      <w:r>
        <w:rPr>
          <w:b/>
          <w:bCs/>
        </w:rPr>
        <w:br w:type="page"/>
      </w:r>
    </w:p>
    <w:p w14:paraId="6669BFBE" w14:textId="5D56B0E3" w:rsidR="00B558D5" w:rsidRDefault="00B558D5" w:rsidP="00B558D5">
      <w:pPr>
        <w:spacing w:after="0"/>
      </w:pPr>
      <w:r>
        <w:rPr>
          <w:b/>
          <w:bCs/>
        </w:rPr>
        <w:lastRenderedPageBreak/>
        <w:t>Staat van baten en lasten van KVC</w:t>
      </w:r>
    </w:p>
    <w:p w14:paraId="5781009D" w14:textId="77777777" w:rsidR="00867590" w:rsidRDefault="00B558D5" w:rsidP="00B558D5">
      <w:pPr>
        <w:spacing w:after="0"/>
      </w:pPr>
      <w:r>
        <w:t xml:space="preserve">De opbrengsten zijn over de hele linie hoger uitgevallen dan begroot. Door ledengroei en verhoging van de contributie behaalden we een plus van € 10.000. Ook de inschrijfgelden vielen behoorlijk hoger uit maar ik sluit niet uit dat er wat minder naar 2025 is toegeschreven. Ook de sponsoring onderging een boost. Naast de traditionele sponsors Simonis en Saluc deden Odido en het NOC*NSF een duitje in het zakje. Uit het RaboClubSupport-programma ontvingen we € 100. Door het openen van de Tijdslotspaarrekening is de renteontvangst met ruim </w:t>
      </w:r>
    </w:p>
    <w:p w14:paraId="01EDB7BD" w14:textId="62224369" w:rsidR="00B558D5" w:rsidRDefault="00B558D5" w:rsidP="00B558D5">
      <w:pPr>
        <w:spacing w:after="0"/>
      </w:pPr>
      <w:r>
        <w:t>€ 6.000 gestegen ten opzichte van 2023.</w:t>
      </w:r>
    </w:p>
    <w:p w14:paraId="17AE8DBA" w14:textId="77777777" w:rsidR="00B558D5" w:rsidRDefault="00B558D5" w:rsidP="00B558D5">
      <w:pPr>
        <w:spacing w:after="0"/>
      </w:pPr>
    </w:p>
    <w:p w14:paraId="1E7FD7AA" w14:textId="401D4DD3" w:rsidR="00B558D5" w:rsidRDefault="00B558D5" w:rsidP="00B558D5">
      <w:pPr>
        <w:spacing w:after="0"/>
      </w:pPr>
      <w:r>
        <w:t>Waar de opbrengsten stegen</w:t>
      </w:r>
      <w:r w:rsidR="00867590">
        <w:t>,</w:t>
      </w:r>
      <w:r>
        <w:t xml:space="preserve"> daalden de kosten met een behoorlijk bedrag. Debet hieraan waren de kosten van de Simonis Landsfinale die door de decentrale organisatie daalden met € 41.000. ten opzichte van het begrote bedrag. Ook de koepelkosten zijn door diverse omstandigheden lager uitgevallen </w:t>
      </w:r>
      <w:r w:rsidR="00502007">
        <w:t>d</w:t>
      </w:r>
      <w:r>
        <w:t>an begroot.</w:t>
      </w:r>
    </w:p>
    <w:p w14:paraId="29815CFE" w14:textId="77777777" w:rsidR="00B558D5" w:rsidRDefault="00B558D5" w:rsidP="00B558D5">
      <w:pPr>
        <w:spacing w:after="0"/>
      </w:pPr>
    </w:p>
    <w:p w14:paraId="62D933A5" w14:textId="337490C8" w:rsidR="00B558D5" w:rsidRDefault="00B558D5" w:rsidP="00B558D5">
      <w:pPr>
        <w:spacing w:after="0"/>
      </w:pPr>
      <w:r>
        <w:t xml:space="preserve">De direct doorbelaste loonkosten hebben zich conform de begroting ontwikkeld. De afschrijvingen zijn hoger uitgevallen als gevolg van de eerder genoemde investeringen in de wedstrijdsoftware. In vergelijking met 2023 zijn ze ongeveer gelijk. Datzelfde geldt voor de bestuurs- en commissiekosten, lager </w:t>
      </w:r>
      <w:r w:rsidR="005319CA">
        <w:t>dan</w:t>
      </w:r>
      <w:r>
        <w:t xml:space="preserve"> begroot maar gelijk aan vorig jaar. </w:t>
      </w:r>
    </w:p>
    <w:p w14:paraId="419F23B2" w14:textId="10945F91" w:rsidR="00B558D5" w:rsidRDefault="00B558D5" w:rsidP="00B558D5">
      <w:pPr>
        <w:spacing w:after="0"/>
      </w:pPr>
      <w:r>
        <w:t xml:space="preserve">De breedtesportkosten zijn, ondanks tegenvallers op rekeningniveau, lager dan begroot en zeker fors lager dan in 2023 waarin een deel van de wedstrijdkosten zat. Dit dankzij de decentraal georganiseerde Simonis Landsfinale. De topsportkosten zijn lager </w:t>
      </w:r>
      <w:r w:rsidR="005319CA">
        <w:t>dan</w:t>
      </w:r>
      <w:r>
        <w:t xml:space="preserve"> begroot en lager </w:t>
      </w:r>
      <w:r w:rsidR="00096139">
        <w:t>dan</w:t>
      </w:r>
      <w:r>
        <w:t xml:space="preserve"> in 2023. Dit heeft te maken met de internationale evenementen die in 2024 dichter bij huis werden georganiseerd.</w:t>
      </w:r>
    </w:p>
    <w:p w14:paraId="11294CF1" w14:textId="77777777" w:rsidR="00B558D5" w:rsidRDefault="00B558D5" w:rsidP="00B558D5">
      <w:pPr>
        <w:spacing w:after="0"/>
      </w:pPr>
      <w:r>
        <w:t>De verlaging van de koepelkosten vindt zijn oorsprong een meer sponsorgeld in de koepel en meevallende subsidie-opbrengsten.</w:t>
      </w:r>
    </w:p>
    <w:p w14:paraId="787974E4" w14:textId="77777777" w:rsidR="00B558D5" w:rsidRDefault="00B558D5" w:rsidP="00B558D5">
      <w:pPr>
        <w:spacing w:after="0"/>
      </w:pPr>
    </w:p>
    <w:p w14:paraId="668649A2" w14:textId="7604AF54" w:rsidR="00B558D5" w:rsidRDefault="00B558D5" w:rsidP="00B558D5">
      <w:pPr>
        <w:spacing w:after="0"/>
      </w:pPr>
      <w:r>
        <w:t>De opbrengsten minus de kosten leveren een resultaat op van € 5</w:t>
      </w:r>
      <w:r w:rsidR="004868F2">
        <w:t>2.678</w:t>
      </w:r>
      <w:r>
        <w:t xml:space="preserve"> en </w:t>
      </w:r>
      <w:r w:rsidR="00096139">
        <w:t>zijn</w:t>
      </w:r>
      <w:r>
        <w:t xml:space="preserve"> daarmee fors hoger dan het begrote verlies van € 20.650. Het bestuur stelt u voor het resultaat aan het vermogen toe te voegen en dat is in de balans al doorgevoerd.</w:t>
      </w:r>
    </w:p>
    <w:p w14:paraId="48C3C0F7" w14:textId="77777777" w:rsidR="00B558D5" w:rsidRDefault="00B558D5" w:rsidP="00B558D5">
      <w:pPr>
        <w:spacing w:after="0"/>
      </w:pPr>
    </w:p>
    <w:p w14:paraId="18CE99E7" w14:textId="08F6EEA6" w:rsidR="00B558D5" w:rsidRDefault="00B558D5" w:rsidP="00B558D5">
      <w:pPr>
        <w:spacing w:after="0"/>
      </w:pPr>
      <w:r>
        <w:rPr>
          <w:b/>
          <w:bCs/>
        </w:rPr>
        <w:t>Ontwikkeling ledenaantallen</w:t>
      </w:r>
    </w:p>
    <w:p w14:paraId="48F2E20C" w14:textId="77777777" w:rsidR="00B558D5" w:rsidRDefault="00B558D5" w:rsidP="00B558D5">
      <w:pPr>
        <w:spacing w:after="0"/>
      </w:pPr>
      <w:r>
        <w:t>In het financiële jaarverslag van de KNBB wordt geen melding gedaan over de ontwikkeling van de ledenaantallen. Het KVC-bestuur hecht eraan u wel op de hoogte te houden van de ledenaantallen binnen onze sectie.</w:t>
      </w:r>
    </w:p>
    <w:p w14:paraId="28D6C9DE" w14:textId="77777777" w:rsidR="00B558D5" w:rsidRDefault="00B558D5" w:rsidP="00B558D5">
      <w:pPr>
        <w:spacing w:after="0"/>
      </w:pPr>
      <w:r>
        <w:t>De ontwikkeling is voor KVC positief. In vergelijking met 1 mei 2024 steeg het aantal dagbiljarters van 3168 naar 3243 per 1 mei 2025, avondbiljarters namen toe van 13515 naar 13659. Ook de groep VG-biljarters groeide van 71 naar 75. Het aantal overige clubleden dat ingeschreven staat is nu 2375 tegen 1898 een jaar geleden.</w:t>
      </w:r>
    </w:p>
    <w:p w14:paraId="530B0584" w14:textId="133AA4BA" w:rsidR="00B558D5" w:rsidRDefault="00B558D5" w:rsidP="00B558D5">
      <w:pPr>
        <w:spacing w:after="0"/>
      </w:pPr>
      <w:r>
        <w:t xml:space="preserve">Dank aan de verenigingen die aan de basis staan van deze groei van 18652 naar 19382 leden. Wij vertrouwen er op met de nieuwe ontwikkelingen, zoals de jeugd GP's , de kader GP's en de nieuwe GP's die seizoen </w:t>
      </w:r>
      <w:r w:rsidR="004110FF">
        <w:t>20</w:t>
      </w:r>
      <w:r>
        <w:t>25/</w:t>
      </w:r>
      <w:r w:rsidR="004110FF">
        <w:t>20</w:t>
      </w:r>
      <w:r>
        <w:t>26 worden uitgerold, nog meer leden te kunnen verwelkomen.</w:t>
      </w:r>
    </w:p>
    <w:p w14:paraId="68DF77CF" w14:textId="77777777" w:rsidR="00B558D5" w:rsidRDefault="00B558D5" w:rsidP="00B558D5">
      <w:pPr>
        <w:spacing w:after="0"/>
      </w:pPr>
    </w:p>
    <w:p w14:paraId="60043EC0" w14:textId="77777777" w:rsidR="00B558D5" w:rsidRDefault="00B558D5" w:rsidP="00B558D5">
      <w:pPr>
        <w:spacing w:after="0"/>
      </w:pPr>
      <w:r>
        <w:t>Juni 2025</w:t>
      </w:r>
    </w:p>
    <w:p w14:paraId="1DE843F0" w14:textId="77777777" w:rsidR="00B558D5" w:rsidRDefault="00B558D5" w:rsidP="00B558D5">
      <w:pPr>
        <w:spacing w:after="0"/>
      </w:pPr>
      <w:r>
        <w:t>Benny Beek,</w:t>
      </w:r>
    </w:p>
    <w:p w14:paraId="72830F26" w14:textId="604F5999" w:rsidR="00B558D5" w:rsidRDefault="00B558D5" w:rsidP="00B558D5">
      <w:pPr>
        <w:spacing w:after="0"/>
      </w:pPr>
      <w:r>
        <w:t>Penningmeester KNBB vereniging Carambole</w:t>
      </w:r>
    </w:p>
    <w:p w14:paraId="10BE7C8E" w14:textId="1AD49B03" w:rsidR="00A60941" w:rsidRPr="0015451F" w:rsidRDefault="00A60941" w:rsidP="00B558D5">
      <w:pPr>
        <w:tabs>
          <w:tab w:val="left" w:pos="600"/>
        </w:tabs>
        <w:spacing w:after="0"/>
        <w:ind w:left="284"/>
      </w:pPr>
    </w:p>
    <w:sectPr w:rsidR="00A60941" w:rsidRPr="0015451F" w:rsidSect="009B04D8">
      <w:headerReference w:type="default" r:id="rId11"/>
      <w:footerReference w:type="even" r:id="rId12"/>
      <w:footerReference w:type="default" r:id="rId13"/>
      <w:headerReference w:type="first" r:id="rId14"/>
      <w:footerReference w:type="first" r:id="rId15"/>
      <w:pgSz w:w="11907" w:h="16839" w:code="9"/>
      <w:pgMar w:top="1361" w:right="680" w:bottom="1588" w:left="6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A7C13" w14:textId="77777777" w:rsidR="009105E5" w:rsidRDefault="009105E5" w:rsidP="009837E6">
      <w:pPr>
        <w:spacing w:after="0" w:line="240" w:lineRule="auto"/>
      </w:pPr>
      <w:r>
        <w:separator/>
      </w:r>
    </w:p>
  </w:endnote>
  <w:endnote w:type="continuationSeparator" w:id="0">
    <w:p w14:paraId="5D724249" w14:textId="77777777" w:rsidR="009105E5" w:rsidRDefault="009105E5" w:rsidP="00983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EDF1" w14:textId="77777777" w:rsidR="00AB2F1B" w:rsidRDefault="00AB2F1B" w:rsidP="001A759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B2F2584" w14:textId="77777777" w:rsidR="00AB2F1B" w:rsidRDefault="00AB2F1B" w:rsidP="008B628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E48E" w14:textId="77777777" w:rsidR="00AB2F1B" w:rsidRPr="00D00976" w:rsidRDefault="00AB2F1B" w:rsidP="00D00976">
    <w:pPr>
      <w:tabs>
        <w:tab w:val="left" w:pos="600"/>
      </w:tabs>
      <w:rPr>
        <w:color w:val="1F497D"/>
      </w:rPr>
    </w:pPr>
    <w:r w:rsidRPr="00A60941">
      <w:rPr>
        <w:b/>
        <w:noProof/>
        <w:color w:val="FFFFFF" w:themeColor="background1"/>
        <w:lang w:eastAsia="nl-NL"/>
      </w:rPr>
      <w:drawing>
        <wp:anchor distT="0" distB="0" distL="114300" distR="114300" simplePos="0" relativeHeight="251723776" behindDoc="1" locked="0" layoutInCell="1" allowOverlap="1" wp14:anchorId="22EEC9C2" wp14:editId="3DBED4EB">
          <wp:simplePos x="0" y="0"/>
          <wp:positionH relativeFrom="page">
            <wp:posOffset>2961894</wp:posOffset>
          </wp:positionH>
          <wp:positionV relativeFrom="page">
            <wp:posOffset>9749028</wp:posOffset>
          </wp:positionV>
          <wp:extent cx="1476375" cy="428625"/>
          <wp:effectExtent l="19050" t="0" r="952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salu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375" cy="428625"/>
                  </a:xfrm>
                  <a:prstGeom prst="rect">
                    <a:avLst/>
                  </a:prstGeom>
                </pic:spPr>
              </pic:pic>
            </a:graphicData>
          </a:graphic>
        </wp:anchor>
      </w:drawing>
    </w:r>
    <w:r>
      <w:rPr>
        <w:b/>
        <w:noProof/>
        <w:color w:val="44546A" w:themeColor="text2"/>
        <w:sz w:val="24"/>
        <w:szCs w:val="24"/>
        <w:lang w:eastAsia="nl-NL"/>
      </w:rPr>
      <w:drawing>
        <wp:anchor distT="0" distB="0" distL="114300" distR="114300" simplePos="0" relativeHeight="251743232" behindDoc="0" locked="0" layoutInCell="1" allowOverlap="1" wp14:anchorId="5CFB131C" wp14:editId="27190DE9">
          <wp:simplePos x="0" y="0"/>
          <wp:positionH relativeFrom="margin">
            <wp:posOffset>5593969</wp:posOffset>
          </wp:positionH>
          <wp:positionV relativeFrom="paragraph">
            <wp:posOffset>-454025</wp:posOffset>
          </wp:positionV>
          <wp:extent cx="916131" cy="6540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nerlogo.jpg"/>
                  <pic:cNvPicPr/>
                </pic:nvPicPr>
                <pic:blipFill>
                  <a:blip r:embed="rId2">
                    <a:extLst>
                      <a:ext uri="{28A0092B-C50C-407E-A947-70E740481C1C}">
                        <a14:useLocalDpi xmlns:a14="http://schemas.microsoft.com/office/drawing/2010/main" val="0"/>
                      </a:ext>
                    </a:extLst>
                  </a:blip>
                  <a:stretch>
                    <a:fillRect/>
                  </a:stretch>
                </pic:blipFill>
                <pic:spPr>
                  <a:xfrm>
                    <a:off x="0" y="0"/>
                    <a:ext cx="916131" cy="65405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nl-NL"/>
      </w:rPr>
      <mc:AlternateContent>
        <mc:Choice Requires="wps">
          <w:drawing>
            <wp:anchor distT="0" distB="0" distL="114300" distR="114300" simplePos="0" relativeHeight="251747328" behindDoc="1" locked="0" layoutInCell="1" allowOverlap="1" wp14:anchorId="07377D56" wp14:editId="76D00FF9">
              <wp:simplePos x="0" y="0"/>
              <wp:positionH relativeFrom="margin">
                <wp:align>right</wp:align>
              </wp:positionH>
              <wp:positionV relativeFrom="page">
                <wp:posOffset>9424162</wp:posOffset>
              </wp:positionV>
              <wp:extent cx="6840220" cy="36195"/>
              <wp:effectExtent l="0" t="0" r="0" b="1905"/>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19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FE956" id="Rechthoek 19" o:spid="_x0000_s1026" style="position:absolute;margin-left:487.4pt;margin-top:742.05pt;width:538.6pt;height:2.8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" fillcolor="#8cacaf" stroked="f" strokeweight="1pt">
              <w10:wrap anchorx="margin" anchory="page"/>
            </v:rect>
          </w:pict>
        </mc:Fallback>
      </mc:AlternateContent>
    </w:r>
    <w:r w:rsidRPr="00A60941">
      <w:rPr>
        <w:b/>
        <w:noProof/>
        <w:color w:val="FFFFFF" w:themeColor="background1"/>
        <w:lang w:eastAsia="nl-NL"/>
      </w:rPr>
      <w:drawing>
        <wp:anchor distT="0" distB="0" distL="114300" distR="114300" simplePos="0" relativeHeight="251741184" behindDoc="0" locked="0" layoutInCell="1" allowOverlap="1" wp14:anchorId="2701CB74" wp14:editId="0AE6EEB2">
          <wp:simplePos x="0" y="0"/>
          <wp:positionH relativeFrom="page">
            <wp:posOffset>373253</wp:posOffset>
          </wp:positionH>
          <wp:positionV relativeFrom="bottomMargin">
            <wp:posOffset>54991</wp:posOffset>
          </wp:positionV>
          <wp:extent cx="1471930" cy="428625"/>
          <wp:effectExtent l="0" t="0" r="0" b="952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oter simoni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1930" cy="428625"/>
                  </a:xfrm>
                  <a:prstGeom prst="rect">
                    <a:avLst/>
                  </a:prstGeom>
                </pic:spPr>
              </pic:pic>
            </a:graphicData>
          </a:graphic>
        </wp:anchor>
      </w:drawing>
    </w:r>
  </w:p>
  <w:p w14:paraId="076306BD" w14:textId="77777777" w:rsidR="00AB2F1B" w:rsidRPr="00A60941" w:rsidRDefault="00AB2F1B" w:rsidP="00A60941">
    <w:pPr>
      <w:pStyle w:val="Voettekst"/>
      <w:tabs>
        <w:tab w:val="clear" w:pos="4536"/>
        <w:tab w:val="clear" w:pos="9072"/>
        <w:tab w:val="right" w:pos="9040"/>
      </w:tabs>
      <w:ind w:right="360"/>
      <w:jc w:val="center"/>
      <w:rPr>
        <w:b/>
        <w:color w:val="FFFFFF" w:themeColor="background1"/>
      </w:rPr>
    </w:pPr>
    <w:r>
      <w:rPr>
        <w:b/>
        <w:noProof/>
        <w:color w:val="FFFFFF" w:themeColor="background1"/>
        <w:lang w:eastAsia="nl-NL"/>
      </w:rPr>
      <mc:AlternateContent>
        <mc:Choice Requires="wps">
          <w:drawing>
            <wp:anchor distT="0" distB="0" distL="114300" distR="114300" simplePos="0" relativeHeight="251693056" behindDoc="1" locked="0" layoutInCell="1" allowOverlap="1" wp14:anchorId="585FD610" wp14:editId="6FA414E0">
              <wp:simplePos x="0" y="0"/>
              <wp:positionH relativeFrom="page">
                <wp:posOffset>0</wp:posOffset>
              </wp:positionH>
              <wp:positionV relativeFrom="page">
                <wp:posOffset>10363200</wp:posOffset>
              </wp:positionV>
              <wp:extent cx="7600950" cy="333375"/>
              <wp:effectExtent l="0" t="0" r="0" b="9525"/>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33337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7A7FE" id="Rechthoek 31" o:spid="_x0000_s1026" style="position:absolute;margin-left:0;margin-top:816pt;width:598.5pt;height:26.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" fillcolor="#8cacaf" stroked="f" strokeweight="1pt">
              <w10:wrap anchorx="page" anchory="page"/>
            </v:rect>
          </w:pict>
        </mc:Fallback>
      </mc:AlternateContent>
    </w:r>
    <w:r>
      <w:rPr>
        <w:b/>
        <w:noProof/>
        <w:color w:val="FFFFFF" w:themeColor="background1"/>
        <w:lang w:eastAsia="nl-NL"/>
      </w:rPr>
      <mc:AlternateContent>
        <mc:Choice Requires="wps">
          <w:drawing>
            <wp:anchor distT="0" distB="0" distL="114300" distR="114300" simplePos="0" relativeHeight="251699200" behindDoc="0" locked="0" layoutInCell="1" allowOverlap="1" wp14:anchorId="04C1D941" wp14:editId="1BB83A1A">
              <wp:simplePos x="0" y="0"/>
              <wp:positionH relativeFrom="page">
                <wp:posOffset>431800</wp:posOffset>
              </wp:positionH>
              <wp:positionV relativeFrom="page">
                <wp:posOffset>9150985</wp:posOffset>
              </wp:positionV>
              <wp:extent cx="1301750" cy="369570"/>
              <wp:effectExtent l="0" t="0" r="12700" b="11430"/>
              <wp:wrapNone/>
              <wp:docPr id="7"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369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ABEBEC" w14:textId="70D47B5D" w:rsidR="00AB2F1B" w:rsidRPr="00097111" w:rsidRDefault="00AB2F1B" w:rsidP="004C71F0">
                          <w:pPr>
                            <w:rPr>
                              <w:sz w:val="20"/>
                              <w:szCs w:val="20"/>
                            </w:rPr>
                          </w:pPr>
                          <w:r w:rsidRPr="00097111">
                            <w:rPr>
                              <w:color w:val="FFFFFF" w:themeColor="background1"/>
                              <w:sz w:val="20"/>
                              <w:szCs w:val="20"/>
                            </w:rPr>
                            <w:t xml:space="preserve">pagina </w:t>
                          </w:r>
                          <w:r w:rsidRPr="00097111">
                            <w:rPr>
                              <w:color w:val="FFFFFF" w:themeColor="background1"/>
                              <w:sz w:val="20"/>
                              <w:szCs w:val="20"/>
                            </w:rPr>
                            <w:fldChar w:fldCharType="begin"/>
                          </w:r>
                          <w:r w:rsidRPr="00097111">
                            <w:rPr>
                              <w:color w:val="FFFFFF" w:themeColor="background1"/>
                              <w:sz w:val="20"/>
                              <w:szCs w:val="20"/>
                            </w:rPr>
                            <w:instrText xml:space="preserve"> PAGE  \* MERGEFORMAT </w:instrText>
                          </w:r>
                          <w:r w:rsidRPr="00097111">
                            <w:rPr>
                              <w:color w:val="FFFFFF" w:themeColor="background1"/>
                              <w:sz w:val="20"/>
                              <w:szCs w:val="20"/>
                            </w:rPr>
                            <w:fldChar w:fldCharType="separate"/>
                          </w:r>
                          <w:r>
                            <w:rPr>
                              <w:noProof/>
                              <w:color w:val="FFFFFF" w:themeColor="background1"/>
                              <w:sz w:val="20"/>
                              <w:szCs w:val="20"/>
                            </w:rPr>
                            <w:t>2</w:t>
                          </w:r>
                          <w:r w:rsidRPr="00097111">
                            <w:rPr>
                              <w:color w:val="FFFFFF" w:themeColor="background1"/>
                              <w:sz w:val="20"/>
                              <w:szCs w:val="20"/>
                            </w:rPr>
                            <w:fldChar w:fldCharType="end"/>
                          </w:r>
                          <w:r w:rsidRPr="00097111">
                            <w:rPr>
                              <w:color w:val="FFFFFF" w:themeColor="background1"/>
                              <w:sz w:val="20"/>
                              <w:szCs w:val="20"/>
                            </w:rPr>
                            <w:t xml:space="preserve"> van </w:t>
                          </w:r>
                          <w:r>
                            <w:rPr>
                              <w:noProof/>
                              <w:color w:val="FFFFFF" w:themeColor="background1"/>
                              <w:sz w:val="20"/>
                              <w:szCs w:val="20"/>
                            </w:rPr>
                            <w:fldChar w:fldCharType="begin"/>
                          </w:r>
                          <w:r>
                            <w:rPr>
                              <w:noProof/>
                              <w:color w:val="FFFFFF" w:themeColor="background1"/>
                              <w:sz w:val="20"/>
                              <w:szCs w:val="20"/>
                            </w:rPr>
                            <w:instrText xml:space="preserve"> SECTIONPAGES  \* MERGEFORMAT </w:instrText>
                          </w:r>
                          <w:r>
                            <w:rPr>
                              <w:noProof/>
                              <w:color w:val="FFFFFF" w:themeColor="background1"/>
                              <w:sz w:val="20"/>
                              <w:szCs w:val="20"/>
                            </w:rPr>
                            <w:fldChar w:fldCharType="separate"/>
                          </w:r>
                          <w:r w:rsidR="004868F2">
                            <w:rPr>
                              <w:noProof/>
                              <w:color w:val="FFFFFF" w:themeColor="background1"/>
                              <w:sz w:val="20"/>
                              <w:szCs w:val="20"/>
                            </w:rPr>
                            <w:t>2</w:t>
                          </w:r>
                          <w:r>
                            <w:rPr>
                              <w:noProof/>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1D941" id="_x0000_t202" coordsize="21600,21600" o:spt="202" path="m,l,21600r21600,l21600,xe">
              <v:stroke joinstyle="miter"/>
              <v:path gradientshapeok="t" o:connecttype="rect"/>
            </v:shapetype>
            <v:shape id="Tekstvak 1" o:spid="_x0000_s1028" type="#_x0000_t202" style="position:absolute;left:0;text-align:left;margin-left:34pt;margin-top:720.55pt;width:102.5pt;height:29.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" filled="f" stroked="f">
              <v:textbox inset="0,0,0,0">
                <w:txbxContent>
                  <w:p w14:paraId="57ABEBEC" w14:textId="70D47B5D" w:rsidR="00AB2F1B" w:rsidRPr="00097111" w:rsidRDefault="00AB2F1B" w:rsidP="004C71F0">
                    <w:pPr>
                      <w:rPr>
                        <w:sz w:val="20"/>
                        <w:szCs w:val="20"/>
                      </w:rPr>
                    </w:pPr>
                    <w:r w:rsidRPr="00097111">
                      <w:rPr>
                        <w:color w:val="FFFFFF" w:themeColor="background1"/>
                        <w:sz w:val="20"/>
                        <w:szCs w:val="20"/>
                      </w:rPr>
                      <w:t xml:space="preserve">pagina </w:t>
                    </w:r>
                    <w:r w:rsidRPr="00097111">
                      <w:rPr>
                        <w:color w:val="FFFFFF" w:themeColor="background1"/>
                        <w:sz w:val="20"/>
                        <w:szCs w:val="20"/>
                      </w:rPr>
                      <w:fldChar w:fldCharType="begin"/>
                    </w:r>
                    <w:r w:rsidRPr="00097111">
                      <w:rPr>
                        <w:color w:val="FFFFFF" w:themeColor="background1"/>
                        <w:sz w:val="20"/>
                        <w:szCs w:val="20"/>
                      </w:rPr>
                      <w:instrText xml:space="preserve"> PAGE  \* MERGEFORMAT </w:instrText>
                    </w:r>
                    <w:r w:rsidRPr="00097111">
                      <w:rPr>
                        <w:color w:val="FFFFFF" w:themeColor="background1"/>
                        <w:sz w:val="20"/>
                        <w:szCs w:val="20"/>
                      </w:rPr>
                      <w:fldChar w:fldCharType="separate"/>
                    </w:r>
                    <w:r>
                      <w:rPr>
                        <w:noProof/>
                        <w:color w:val="FFFFFF" w:themeColor="background1"/>
                        <w:sz w:val="20"/>
                        <w:szCs w:val="20"/>
                      </w:rPr>
                      <w:t>2</w:t>
                    </w:r>
                    <w:r w:rsidRPr="00097111">
                      <w:rPr>
                        <w:color w:val="FFFFFF" w:themeColor="background1"/>
                        <w:sz w:val="20"/>
                        <w:szCs w:val="20"/>
                      </w:rPr>
                      <w:fldChar w:fldCharType="end"/>
                    </w:r>
                    <w:r w:rsidRPr="00097111">
                      <w:rPr>
                        <w:color w:val="FFFFFF" w:themeColor="background1"/>
                        <w:sz w:val="20"/>
                        <w:szCs w:val="20"/>
                      </w:rPr>
                      <w:t xml:space="preserve"> van </w:t>
                    </w:r>
                    <w:r>
                      <w:rPr>
                        <w:noProof/>
                        <w:color w:val="FFFFFF" w:themeColor="background1"/>
                        <w:sz w:val="20"/>
                        <w:szCs w:val="20"/>
                      </w:rPr>
                      <w:fldChar w:fldCharType="begin"/>
                    </w:r>
                    <w:r>
                      <w:rPr>
                        <w:noProof/>
                        <w:color w:val="FFFFFF" w:themeColor="background1"/>
                        <w:sz w:val="20"/>
                        <w:szCs w:val="20"/>
                      </w:rPr>
                      <w:instrText xml:space="preserve"> SECTIONPAGES  \* MERGEFORMAT </w:instrText>
                    </w:r>
                    <w:r>
                      <w:rPr>
                        <w:noProof/>
                        <w:color w:val="FFFFFF" w:themeColor="background1"/>
                        <w:sz w:val="20"/>
                        <w:szCs w:val="20"/>
                      </w:rPr>
                      <w:fldChar w:fldCharType="separate"/>
                    </w:r>
                    <w:r w:rsidR="004868F2">
                      <w:rPr>
                        <w:noProof/>
                        <w:color w:val="FFFFFF" w:themeColor="background1"/>
                        <w:sz w:val="20"/>
                        <w:szCs w:val="20"/>
                      </w:rPr>
                      <w:t>2</w:t>
                    </w:r>
                    <w:r>
                      <w:rPr>
                        <w:noProof/>
                        <w:color w:val="FFFFFF" w:themeColor="background1"/>
                        <w:sz w:val="20"/>
                        <w:szCs w:val="20"/>
                      </w:rPr>
                      <w:fldChar w:fldCharType="end"/>
                    </w:r>
                  </w:p>
                </w:txbxContent>
              </v:textbox>
              <w10:wrap anchorx="page" anchory="page"/>
            </v:shape>
          </w:pict>
        </mc:Fallback>
      </mc:AlternateContent>
    </w:r>
    <w:r>
      <w:rPr>
        <w:b/>
        <w:noProof/>
        <w:color w:val="FFFFFF" w:themeColor="background1"/>
        <w:sz w:val="24"/>
        <w:szCs w:val="24"/>
        <w:lang w:eastAsia="nl-NL"/>
      </w:rPr>
      <mc:AlternateContent>
        <mc:Choice Requires="wps">
          <w:drawing>
            <wp:anchor distT="0" distB="0" distL="114300" distR="114300" simplePos="0" relativeHeight="251712512" behindDoc="0" locked="0" layoutInCell="1" allowOverlap="1" wp14:anchorId="0599C6B9" wp14:editId="7769616C">
              <wp:simplePos x="0" y="0"/>
              <wp:positionH relativeFrom="page">
                <wp:posOffset>3528695</wp:posOffset>
              </wp:positionH>
              <wp:positionV relativeFrom="page">
                <wp:posOffset>9613265</wp:posOffset>
              </wp:positionV>
              <wp:extent cx="2879725" cy="360045"/>
              <wp:effectExtent l="0" t="0" r="15875" b="190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360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116D1" w14:textId="77777777" w:rsidR="00AB2F1B" w:rsidRPr="0009365D" w:rsidRDefault="00AB2F1B" w:rsidP="001A759A">
                          <w:pPr>
                            <w:jc w:val="right"/>
                            <w:rPr>
                              <w:color w:val="FFFFFF" w:themeColor="background1"/>
                              <w:sz w:val="20"/>
                              <w:szCs w:val="20"/>
                              <w:lang w:val="en-US"/>
                            </w:rPr>
                          </w:pPr>
                          <w:r>
                            <w:rPr>
                              <w:color w:val="FFFFFF" w:themeColor="background1"/>
                              <w:sz w:val="20"/>
                              <w:szCs w:val="20"/>
                              <w:lang w:val="en-US"/>
                            </w:rPr>
                            <w:t>www.carambole.nl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6B9" id="Tekstvak 10" o:spid="_x0000_s1029" type="#_x0000_t202" style="position:absolute;left:0;text-align:left;margin-left:277.85pt;margin-top:756.95pt;width:226.75pt;height:28.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" filled="f" stroked="f">
              <v:textbox inset="0,0,0,0">
                <w:txbxContent>
                  <w:p w14:paraId="3B5116D1" w14:textId="77777777" w:rsidR="00AB2F1B" w:rsidRPr="0009365D" w:rsidRDefault="00AB2F1B" w:rsidP="001A759A">
                    <w:pPr>
                      <w:jc w:val="right"/>
                      <w:rPr>
                        <w:color w:val="FFFFFF" w:themeColor="background1"/>
                        <w:sz w:val="20"/>
                        <w:szCs w:val="20"/>
                        <w:lang w:val="en-US"/>
                      </w:rPr>
                    </w:pPr>
                    <w:r>
                      <w:rPr>
                        <w:color w:val="FFFFFF" w:themeColor="background1"/>
                        <w:sz w:val="20"/>
                        <w:szCs w:val="20"/>
                        <w:lang w:val="en-US"/>
                      </w:rPr>
                      <w:t>www.carambole.nl</w:t>
                    </w:r>
                  </w:p>
                </w:txbxContent>
              </v:textbox>
              <w10:wrap anchorx="page" anchory="page"/>
            </v:shape>
          </w:pict>
        </mc:Fallback>
      </mc:AlternateContent>
    </w:r>
    <w:r w:rsidRPr="00A60941">
      <w:rPr>
        <w:b/>
        <w:color w:val="FFFFFF" w:themeColor="background1"/>
      </w:rPr>
      <w:t>WWW.</w:t>
    </w:r>
    <w:r>
      <w:rPr>
        <w:b/>
        <w:color w:val="FFFFFF" w:themeColor="background1"/>
      </w:rPr>
      <w:t>KNBB</w:t>
    </w:r>
    <w:r w:rsidRPr="00A60941">
      <w:rPr>
        <w:b/>
        <w:color w:val="FFFFFF" w:themeColor="background1"/>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DFF6" w14:textId="77777777" w:rsidR="00AB2F1B" w:rsidRPr="00A60941" w:rsidRDefault="00AB2F1B" w:rsidP="00A60941">
    <w:pPr>
      <w:pStyle w:val="Voettekst"/>
      <w:tabs>
        <w:tab w:val="clear" w:pos="4536"/>
        <w:tab w:val="clear" w:pos="9072"/>
        <w:tab w:val="left" w:pos="3280"/>
        <w:tab w:val="right" w:pos="9040"/>
      </w:tabs>
      <w:ind w:right="360"/>
      <w:jc w:val="center"/>
      <w:rPr>
        <w:b/>
        <w:color w:val="FFFFFF" w:themeColor="background1"/>
      </w:rPr>
    </w:pPr>
    <w:r>
      <w:rPr>
        <w:b/>
        <w:noProof/>
        <w:color w:val="FFFFFF" w:themeColor="background1"/>
      </w:rPr>
      <w:drawing>
        <wp:anchor distT="0" distB="0" distL="114300" distR="114300" simplePos="0" relativeHeight="251752448" behindDoc="0" locked="0" layoutInCell="1" allowOverlap="1" wp14:anchorId="359A27F3" wp14:editId="75FB74E2">
          <wp:simplePos x="0" y="0"/>
          <wp:positionH relativeFrom="column">
            <wp:posOffset>4287837</wp:posOffset>
          </wp:positionH>
          <wp:positionV relativeFrom="paragraph">
            <wp:posOffset>-529907</wp:posOffset>
          </wp:positionV>
          <wp:extent cx="704139" cy="180658"/>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len_SolidLogo_SmallUse_Black.png"/>
                  <pic:cNvPicPr/>
                </pic:nvPicPr>
                <pic:blipFill>
                  <a:blip r:embed="rId1"/>
                  <a:stretch>
                    <a:fillRect/>
                  </a:stretch>
                </pic:blipFill>
                <pic:spPr>
                  <a:xfrm>
                    <a:off x="0" y="0"/>
                    <a:ext cx="704139" cy="180658"/>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rPr>
      <w:drawing>
        <wp:anchor distT="0" distB="0" distL="114300" distR="114300" simplePos="0" relativeHeight="251750400" behindDoc="0" locked="0" layoutInCell="1" allowOverlap="1" wp14:anchorId="4ABFF99D" wp14:editId="41D7CB16">
          <wp:simplePos x="0" y="0"/>
          <wp:positionH relativeFrom="margin">
            <wp:posOffset>5400675</wp:posOffset>
          </wp:positionH>
          <wp:positionV relativeFrom="paragraph">
            <wp:posOffset>-677227</wp:posOffset>
          </wp:positionV>
          <wp:extent cx="1249362" cy="575487"/>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bologo diapositief.png"/>
                  <pic:cNvPicPr/>
                </pic:nvPicPr>
                <pic:blipFill>
                  <a:blip r:embed="rId2"/>
                  <a:stretch>
                    <a:fillRect/>
                  </a:stretch>
                </pic:blipFill>
                <pic:spPr>
                  <a:xfrm>
                    <a:off x="0" y="0"/>
                    <a:ext cx="1249362" cy="575487"/>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rPr>
      <w:drawing>
        <wp:anchor distT="0" distB="0" distL="114300" distR="114300" simplePos="0" relativeHeight="251751424" behindDoc="0" locked="0" layoutInCell="1" allowOverlap="1" wp14:anchorId="0E96D6AC" wp14:editId="4BB6497E">
          <wp:simplePos x="0" y="0"/>
          <wp:positionH relativeFrom="column">
            <wp:posOffset>1049020</wp:posOffset>
          </wp:positionH>
          <wp:positionV relativeFrom="paragraph">
            <wp:posOffset>-553085</wp:posOffset>
          </wp:positionV>
          <wp:extent cx="871538" cy="201320"/>
          <wp:effectExtent l="0" t="0" r="5080" b="825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amith logo JG.jpg"/>
                  <pic:cNvPicPr/>
                </pic:nvPicPr>
                <pic:blipFill>
                  <a:blip r:embed="rId3"/>
                  <a:stretch>
                    <a:fillRect/>
                  </a:stretch>
                </pic:blipFill>
                <pic:spPr>
                  <a:xfrm>
                    <a:off x="0" y="0"/>
                    <a:ext cx="871538" cy="20132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nl-NL"/>
      </w:rPr>
      <w:drawing>
        <wp:anchor distT="0" distB="0" distL="114300" distR="114300" simplePos="0" relativeHeight="251660800" behindDoc="0" locked="0" layoutInCell="1" allowOverlap="1" wp14:anchorId="2B2E4BC7" wp14:editId="2A1DE570">
          <wp:simplePos x="0" y="0"/>
          <wp:positionH relativeFrom="margin">
            <wp:align>left</wp:align>
          </wp:positionH>
          <wp:positionV relativeFrom="page">
            <wp:posOffset>9834245</wp:posOffset>
          </wp:positionV>
          <wp:extent cx="929003" cy="271462"/>
          <wp:effectExtent l="0" t="0" r="508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 simoni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9003" cy="271462"/>
                  </a:xfrm>
                  <a:prstGeom prst="rect">
                    <a:avLst/>
                  </a:prstGeom>
                </pic:spPr>
              </pic:pic>
            </a:graphicData>
          </a:graphic>
          <wp14:sizeRelH relativeFrom="margin">
            <wp14:pctWidth>0</wp14:pctWidth>
          </wp14:sizeRelH>
          <wp14:sizeRelV relativeFrom="margin">
            <wp14:pctHeight>0</wp14:pctHeight>
          </wp14:sizeRelV>
        </wp:anchor>
      </w:drawing>
    </w:r>
    <w:r w:rsidRPr="00707630">
      <w:rPr>
        <w:rFonts w:ascii="Leelawadee" w:hAnsi="Leelawadee" w:cs="Leelawadee"/>
        <w:b/>
        <w:noProof/>
        <w:color w:val="026766"/>
        <w:sz w:val="44"/>
        <w:szCs w:val="44"/>
        <w:lang w:eastAsia="nl-NL"/>
      </w:rPr>
      <w:drawing>
        <wp:anchor distT="0" distB="0" distL="114300" distR="114300" simplePos="0" relativeHeight="251749376" behindDoc="0" locked="0" layoutInCell="1" allowOverlap="1" wp14:anchorId="57F7D2DA" wp14:editId="5960D4E1">
          <wp:simplePos x="0" y="0"/>
          <wp:positionH relativeFrom="column">
            <wp:posOffset>2997200</wp:posOffset>
          </wp:positionH>
          <wp:positionV relativeFrom="paragraph">
            <wp:posOffset>-693420</wp:posOffset>
          </wp:positionV>
          <wp:extent cx="466725" cy="51473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BB logo 2010.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725" cy="514731"/>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nl-NL"/>
      </w:rPr>
      <mc:AlternateContent>
        <mc:Choice Requires="wps">
          <w:drawing>
            <wp:anchor distT="0" distB="0" distL="114300" distR="114300" simplePos="0" relativeHeight="251745280" behindDoc="1" locked="0" layoutInCell="1" allowOverlap="1" wp14:anchorId="72D393DA" wp14:editId="39DC036A">
              <wp:simplePos x="0" y="0"/>
              <wp:positionH relativeFrom="page">
                <wp:posOffset>431800</wp:posOffset>
              </wp:positionH>
              <wp:positionV relativeFrom="page">
                <wp:posOffset>10414000</wp:posOffset>
              </wp:positionV>
              <wp:extent cx="6840220" cy="36195"/>
              <wp:effectExtent l="0" t="0" r="0" b="190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19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40154" id="Rechthoek 17" o:spid="_x0000_s1026" style="position:absolute;margin-left:34pt;margin-top:820pt;width:538.6pt;height:2.8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" fillcolor="#8cacaf" stroked="f" strokeweight="1pt">
              <w10:wrap anchorx="page" anchory="page"/>
            </v:rect>
          </w:pict>
        </mc:Fallback>
      </mc:AlternateContent>
    </w:r>
    <w:r>
      <w:rPr>
        <w:b/>
        <w:noProof/>
        <w:lang w:eastAsia="nl-NL"/>
      </w:rPr>
      <mc:AlternateContent>
        <mc:Choice Requires="wps">
          <w:drawing>
            <wp:anchor distT="0" distB="0" distL="114300" distR="114300" simplePos="0" relativeHeight="251718656" behindDoc="1" locked="0" layoutInCell="1" allowOverlap="1" wp14:anchorId="487BBEAB" wp14:editId="4E4E72B2">
              <wp:simplePos x="0" y="0"/>
              <wp:positionH relativeFrom="page">
                <wp:posOffset>381000</wp:posOffset>
              </wp:positionH>
              <wp:positionV relativeFrom="page">
                <wp:posOffset>9410700</wp:posOffset>
              </wp:positionV>
              <wp:extent cx="6840220" cy="36195"/>
              <wp:effectExtent l="0" t="0" r="0" b="1905"/>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19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AC71" id="Rechthoek 18" o:spid="_x0000_s1026" style="position:absolute;margin-left:30pt;margin-top:741pt;width:538.6pt;height:2.8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" fillcolor="#8cacaf" stroked="f" strokeweight="1pt">
              <w10:wrap anchorx="page" anchory="page"/>
            </v:rect>
          </w:pict>
        </mc:Fallback>
      </mc:AlternateContent>
    </w:r>
    <w:r>
      <w:rPr>
        <w:b/>
        <w:noProof/>
        <w:lang w:eastAsia="nl-NL"/>
      </w:rPr>
      <mc:AlternateContent>
        <mc:Choice Requires="wps">
          <w:drawing>
            <wp:anchor distT="0" distB="0" distL="114300" distR="114300" simplePos="0" relativeHeight="251673600" behindDoc="1" locked="0" layoutInCell="1" allowOverlap="1" wp14:anchorId="329308EE" wp14:editId="4DCA6C60">
              <wp:simplePos x="0" y="0"/>
              <wp:positionH relativeFrom="page">
                <wp:posOffset>0</wp:posOffset>
              </wp:positionH>
              <wp:positionV relativeFrom="page">
                <wp:posOffset>10365105</wp:posOffset>
              </wp:positionV>
              <wp:extent cx="7556500" cy="360045"/>
              <wp:effectExtent l="0" t="0" r="6350" b="190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6004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C3D44" id="Rechthoek 16" o:spid="_x0000_s1026" style="position:absolute;margin-left:0;margin-top:816.15pt;width:595pt;height:28.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" fillcolor="#8cacaf" stroked="f" strokeweight="1pt">
              <w10:wrap anchorx="page" anchory="page"/>
            </v:rect>
          </w:pict>
        </mc:Fallback>
      </mc:AlternateContent>
    </w:r>
    <w:r w:rsidRPr="00A60941">
      <w:rPr>
        <w:b/>
        <w:color w:val="FFFFFF" w:themeColor="background1"/>
      </w:rPr>
      <w:t>WWW.</w:t>
    </w:r>
    <w:r>
      <w:rPr>
        <w:b/>
        <w:color w:val="FFFFFF" w:themeColor="background1"/>
      </w:rPr>
      <w:t>KNBB</w:t>
    </w:r>
    <w:r w:rsidRPr="00A60941">
      <w:rPr>
        <w:b/>
        <w:color w:val="FFFFFF" w:themeColor="background1"/>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FFA50" w14:textId="77777777" w:rsidR="009105E5" w:rsidRDefault="009105E5" w:rsidP="009837E6">
      <w:pPr>
        <w:spacing w:after="0" w:line="240" w:lineRule="auto"/>
      </w:pPr>
      <w:r>
        <w:separator/>
      </w:r>
    </w:p>
  </w:footnote>
  <w:footnote w:type="continuationSeparator" w:id="0">
    <w:p w14:paraId="07C00FF7" w14:textId="77777777" w:rsidR="009105E5" w:rsidRDefault="009105E5" w:rsidP="00983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CB52" w14:textId="77777777" w:rsidR="00AB2F1B" w:rsidRPr="00A67178" w:rsidRDefault="00AB2F1B" w:rsidP="00547510">
    <w:pPr>
      <w:pStyle w:val="Koptekst"/>
      <w:jc w:val="right"/>
      <w:rPr>
        <w:rFonts w:ascii="Leelawadee" w:hAnsi="Leelawadee" w:cs="Leelawadee"/>
        <w:b/>
        <w:color w:val="026766"/>
        <w:sz w:val="16"/>
        <w:szCs w:val="16"/>
      </w:rPr>
    </w:pPr>
    <w:r>
      <w:rPr>
        <w:b/>
        <w:noProof/>
        <w:color w:val="44546A" w:themeColor="text2"/>
        <w:sz w:val="24"/>
        <w:szCs w:val="24"/>
        <w:lang w:eastAsia="nl-NL"/>
      </w:rPr>
      <mc:AlternateContent>
        <mc:Choice Requires="wps">
          <w:drawing>
            <wp:anchor distT="0" distB="0" distL="114300" distR="114300" simplePos="0" relativeHeight="251698176" behindDoc="1" locked="0" layoutInCell="1" allowOverlap="1" wp14:anchorId="7FACF539" wp14:editId="29489880">
              <wp:simplePos x="0" y="0"/>
              <wp:positionH relativeFrom="page">
                <wp:posOffset>0</wp:posOffset>
              </wp:positionH>
              <wp:positionV relativeFrom="page">
                <wp:posOffset>180340</wp:posOffset>
              </wp:positionV>
              <wp:extent cx="7600950" cy="360045"/>
              <wp:effectExtent l="0" t="0" r="0" b="1905"/>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7600950" cy="36004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B8B7" id="Rechthoek 29" o:spid="_x0000_s1026" style="position:absolute;margin-left:0;margin-top:14.2pt;width:598.5pt;height:28.35pt;flip:x y;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" fillcolor="#8cacaf" stroked="f" strokeweight="1pt">
              <w10:wrap anchorx="page" anchory="page"/>
            </v:rect>
          </w:pict>
        </mc:Fallback>
      </mc:AlternateContent>
    </w:r>
    <w:r>
      <w:rPr>
        <w:b/>
        <w:noProof/>
        <w:color w:val="44546A" w:themeColor="text2"/>
        <w:sz w:val="24"/>
        <w:szCs w:val="24"/>
        <w:lang w:eastAsia="nl-NL"/>
      </w:rPr>
      <mc:AlternateContent>
        <mc:Choice Requires="wps">
          <w:drawing>
            <wp:anchor distT="0" distB="0" distL="114300" distR="114300" simplePos="0" relativeHeight="251666429" behindDoc="0" locked="0" layoutInCell="1" allowOverlap="1" wp14:anchorId="610F25AA" wp14:editId="1D24C952">
              <wp:simplePos x="0" y="0"/>
              <wp:positionH relativeFrom="page">
                <wp:posOffset>0</wp:posOffset>
              </wp:positionH>
              <wp:positionV relativeFrom="page">
                <wp:posOffset>0</wp:posOffset>
              </wp:positionV>
              <wp:extent cx="7543800" cy="179705"/>
              <wp:effectExtent l="0" t="0" r="0" b="0"/>
              <wp:wrapNone/>
              <wp:docPr id="32" name="Rechthoe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79705"/>
                      </a:xfrm>
                      <a:prstGeom prst="rect">
                        <a:avLst/>
                      </a:prstGeom>
                      <a:solidFill>
                        <a:srgbClr val="E8E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8DEA" id="Rechthoek 32" o:spid="_x0000_s1026" style="position:absolute;margin-left:0;margin-top:0;width:594pt;height:14.15pt;z-index:251666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" fillcolor="#e8efef" stroked="f" strokeweight="1pt">
              <w10:wrap anchorx="page" anchory="page"/>
            </v:rect>
          </w:pict>
        </mc:Fallback>
      </mc:AlternateContent>
    </w:r>
    <w:r>
      <w:rPr>
        <w:b/>
        <w:noProof/>
        <w:color w:val="44546A" w:themeColor="text2"/>
        <w:sz w:val="24"/>
        <w:szCs w:val="24"/>
        <w:lang w:eastAsia="nl-NL"/>
      </w:rPr>
      <mc:AlternateContent>
        <mc:Choice Requires="wps">
          <w:drawing>
            <wp:anchor distT="0" distB="0" distL="114300" distR="114300" simplePos="0" relativeHeight="251706368" behindDoc="0" locked="0" layoutInCell="1" allowOverlap="1" wp14:anchorId="274C0B1C" wp14:editId="2B52ED1E">
              <wp:simplePos x="0" y="0"/>
              <wp:positionH relativeFrom="page">
                <wp:posOffset>2962275</wp:posOffset>
              </wp:positionH>
              <wp:positionV relativeFrom="page">
                <wp:posOffset>180340</wp:posOffset>
              </wp:positionV>
              <wp:extent cx="4191000" cy="360045"/>
              <wp:effectExtent l="0" t="0" r="0" b="1905"/>
              <wp:wrapNone/>
              <wp:docPr id="14"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360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C7783" w14:textId="3C080BA1" w:rsidR="00AB2F1B" w:rsidRPr="00CD5962" w:rsidRDefault="00AB2F1B" w:rsidP="00F86995">
                          <w:pPr>
                            <w:jc w:val="right"/>
                            <w:rPr>
                              <w:rFonts w:cs="Tahoma"/>
                              <w:b/>
                              <w:i/>
                              <w:color w:val="FFFFFF" w:themeColor="background1"/>
                              <w:sz w:val="24"/>
                              <w:szCs w:val="24"/>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C0B1C" id="_x0000_t202" coordsize="21600,21600" o:spt="202" path="m,l,21600r21600,l21600,xe">
              <v:stroke joinstyle="miter"/>
              <v:path gradientshapeok="t" o:connecttype="rect"/>
            </v:shapetype>
            <v:shape id="Tekstvak 7" o:spid="_x0000_s1026" type="#_x0000_t202" style="position:absolute;left:0;text-align:left;margin-left:233.25pt;margin-top:14.2pt;width:330pt;height:28.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" filled="f" stroked="f">
              <v:textbox inset="0,0,0,0">
                <w:txbxContent>
                  <w:p w14:paraId="69AC7783" w14:textId="3C080BA1" w:rsidR="00AB2F1B" w:rsidRPr="00CD5962" w:rsidRDefault="00AB2F1B" w:rsidP="00F86995">
                    <w:pPr>
                      <w:jc w:val="right"/>
                      <w:rPr>
                        <w:rFonts w:cs="Tahoma"/>
                        <w:b/>
                        <w:i/>
                        <w:color w:val="FFFFFF" w:themeColor="background1"/>
                        <w:sz w:val="24"/>
                        <w:szCs w:val="24"/>
                        <w:lang w:val="en-US"/>
                      </w:rPr>
                    </w:pPr>
                  </w:p>
                </w:txbxContent>
              </v:textbox>
              <w10:wrap anchorx="page" anchory="page"/>
            </v:shape>
          </w:pict>
        </mc:Fallback>
      </mc:AlternateContent>
    </w:r>
    <w:r>
      <w:rPr>
        <w:b/>
        <w:noProof/>
        <w:color w:val="44546A" w:themeColor="text2"/>
        <w:sz w:val="24"/>
        <w:szCs w:val="24"/>
        <w:lang w:eastAsia="nl-NL"/>
      </w:rPr>
      <mc:AlternateContent>
        <mc:Choice Requires="wps">
          <w:drawing>
            <wp:anchor distT="0" distB="0" distL="114300" distR="114300" simplePos="0" relativeHeight="251708416" behindDoc="0" locked="0" layoutInCell="1" allowOverlap="1" wp14:anchorId="275F575D" wp14:editId="0FA75EDC">
              <wp:simplePos x="0" y="0"/>
              <wp:positionH relativeFrom="page">
                <wp:posOffset>431800</wp:posOffset>
              </wp:positionH>
              <wp:positionV relativeFrom="page">
                <wp:posOffset>180340</wp:posOffset>
              </wp:positionV>
              <wp:extent cx="2327275" cy="360045"/>
              <wp:effectExtent l="0" t="0" r="15875" b="190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275" cy="360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0D14E" w14:textId="77777777" w:rsidR="00AB2F1B" w:rsidRPr="00B8161B" w:rsidRDefault="00AB2F1B" w:rsidP="00F86995">
                          <w:pPr>
                            <w:rPr>
                              <w:rFonts w:cs="Tahoma"/>
                              <w:b/>
                              <w:i/>
                              <w:color w:val="FFFFFF" w:themeColor="background1"/>
                              <w:sz w:val="24"/>
                              <w:szCs w:val="24"/>
                            </w:rPr>
                          </w:pPr>
                          <w:r w:rsidRPr="00B8161B">
                            <w:rPr>
                              <w:rFonts w:cs="Tahoma"/>
                              <w:b/>
                              <w:i/>
                              <w:color w:val="FFFFFF" w:themeColor="background1"/>
                              <w:sz w:val="24"/>
                              <w:szCs w:val="24"/>
                            </w:rPr>
                            <w:t>Samen biljarten geeft meer effect!</w:t>
                          </w:r>
                        </w:p>
                        <w:p w14:paraId="02EA8BEF" w14:textId="77777777" w:rsidR="00AB2F1B" w:rsidRPr="00B8161B" w:rsidRDefault="00AB2F1B" w:rsidP="00A028C8">
                          <w:pPr>
                            <w:rPr>
                              <w:b/>
                              <w:color w:val="FFFFFF" w:themeColor="background1"/>
                              <w:sz w:val="24"/>
                              <w:szCs w:val="24"/>
                            </w:rPr>
                          </w:pPr>
                          <w:r w:rsidRPr="00B8161B">
                            <w:rPr>
                              <w:b/>
                              <w:color w:val="FFFFFF" w:themeColor="background1"/>
                              <w:sz w:val="24"/>
                              <w:szCs w:val="24"/>
                            </w:rPr>
                            <w:t xml:space="preserve"> </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F575D" id="Tekstvak 8" o:spid="_x0000_s1027" type="#_x0000_t202" style="position:absolute;left:0;text-align:left;margin-left:34pt;margin-top:14.2pt;width:183.25pt;height:28.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" filled="f" stroked="f">
              <v:textbox inset="0,2mm,0,0">
                <w:txbxContent>
                  <w:p w14:paraId="6280D14E" w14:textId="77777777" w:rsidR="00AB2F1B" w:rsidRPr="00B8161B" w:rsidRDefault="00AB2F1B" w:rsidP="00F86995">
                    <w:pPr>
                      <w:rPr>
                        <w:rFonts w:cs="Tahoma"/>
                        <w:b/>
                        <w:i/>
                        <w:color w:val="FFFFFF" w:themeColor="background1"/>
                        <w:sz w:val="24"/>
                        <w:szCs w:val="24"/>
                      </w:rPr>
                    </w:pPr>
                    <w:r w:rsidRPr="00B8161B">
                      <w:rPr>
                        <w:rFonts w:cs="Tahoma"/>
                        <w:b/>
                        <w:i/>
                        <w:color w:val="FFFFFF" w:themeColor="background1"/>
                        <w:sz w:val="24"/>
                        <w:szCs w:val="24"/>
                      </w:rPr>
                      <w:t>Samen biljarten geeft meer effect!</w:t>
                    </w:r>
                  </w:p>
                  <w:p w14:paraId="02EA8BEF" w14:textId="77777777" w:rsidR="00AB2F1B" w:rsidRPr="00B8161B" w:rsidRDefault="00AB2F1B" w:rsidP="00A028C8">
                    <w:pPr>
                      <w:rPr>
                        <w:b/>
                        <w:color w:val="FFFFFF" w:themeColor="background1"/>
                        <w:sz w:val="24"/>
                        <w:szCs w:val="24"/>
                      </w:rPr>
                    </w:pPr>
                    <w:r w:rsidRPr="00B8161B">
                      <w:rPr>
                        <w:b/>
                        <w:color w:val="FFFFFF" w:themeColor="background1"/>
                        <w:sz w:val="24"/>
                        <w:szCs w:val="24"/>
                      </w:rPr>
                      <w:t xml:space="preserve"> </w:t>
                    </w:r>
                  </w:p>
                </w:txbxContent>
              </v:textbox>
              <w10:wrap anchorx="page" anchory="page"/>
            </v:shape>
          </w:pict>
        </mc:Fallback>
      </mc:AlternateContent>
    </w:r>
  </w:p>
  <w:p w14:paraId="12D207DF" w14:textId="77777777" w:rsidR="00AB2F1B" w:rsidRDefault="00AB2F1B" w:rsidP="009B2C00">
    <w:pPr>
      <w:pStyle w:val="Koptekst"/>
      <w:tabs>
        <w:tab w:val="clear" w:pos="4536"/>
        <w:tab w:val="clear" w:pos="9072"/>
        <w:tab w:val="left" w:pos="8130"/>
        <w:tab w:val="left" w:pos="8520"/>
      </w:tabs>
      <w:rPr>
        <w:rFonts w:ascii="Leelawadee" w:hAnsi="Leelawadee" w:cs="Leelawadee"/>
        <w:b/>
        <w:color w:val="FFFFFF" w:themeColor="background1"/>
        <w:sz w:val="24"/>
        <w:szCs w:val="24"/>
      </w:rPr>
    </w:pPr>
    <w:r>
      <w:rPr>
        <w:rFonts w:ascii="Leelawadee" w:hAnsi="Leelawadee" w:cs="Leelawadee"/>
        <w:b/>
        <w:color w:val="FFFFFF" w:themeColor="background1"/>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4532" w14:textId="77777777" w:rsidR="00AB2F1B" w:rsidRDefault="00AB2F1B" w:rsidP="00424E58">
    <w:pPr>
      <w:pStyle w:val="Koptekst"/>
      <w:jc w:val="right"/>
      <w:rPr>
        <w:rFonts w:ascii="Leelawadee" w:hAnsi="Leelawadee" w:cs="Leelawadee"/>
        <w:b/>
        <w:color w:val="026766"/>
        <w:sz w:val="48"/>
        <w:szCs w:val="48"/>
      </w:rPr>
    </w:pPr>
    <w:r>
      <w:rPr>
        <w:rFonts w:ascii="Leelawadee" w:hAnsi="Leelawadee" w:cs="Leelawadee"/>
        <w:b/>
        <w:noProof/>
        <w:color w:val="026766"/>
        <w:sz w:val="44"/>
        <w:szCs w:val="44"/>
        <w:lang w:eastAsia="nl-NL"/>
      </w:rPr>
      <mc:AlternateContent>
        <mc:Choice Requires="wps">
          <w:drawing>
            <wp:anchor distT="0" distB="0" distL="114300" distR="114300" simplePos="0" relativeHeight="251667454" behindDoc="1" locked="0" layoutInCell="1" allowOverlap="1" wp14:anchorId="20CB719C" wp14:editId="37D22D70">
              <wp:simplePos x="0" y="0"/>
              <wp:positionH relativeFrom="column">
                <wp:posOffset>-647700</wp:posOffset>
              </wp:positionH>
              <wp:positionV relativeFrom="paragraph">
                <wp:posOffset>-361315</wp:posOffset>
              </wp:positionV>
              <wp:extent cx="7772400" cy="1634490"/>
              <wp:effectExtent l="0" t="0" r="0" b="381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634490"/>
                      </a:xfrm>
                      <a:prstGeom prst="rect">
                        <a:avLst/>
                      </a:prstGeom>
                      <a:solidFill>
                        <a:srgbClr val="E8E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9F50" id="Rechthoek 12" o:spid="_x0000_s1026" style="position:absolute;margin-left:-51pt;margin-top:-28.45pt;width:612pt;height:128.7pt;z-index:-251649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" fillcolor="#e8efef" stroked="f" strokeweight="1pt"/>
          </w:pict>
        </mc:Fallback>
      </mc:AlternateContent>
    </w:r>
    <w:r>
      <w:rPr>
        <w:rFonts w:ascii="Leelawadee" w:hAnsi="Leelawadee" w:cs="Leelawadee"/>
        <w:b/>
        <w:noProof/>
        <w:color w:val="026766"/>
        <w:sz w:val="44"/>
        <w:szCs w:val="44"/>
        <w:lang w:eastAsia="nl-NL"/>
      </w:rPr>
      <mc:AlternateContent>
        <mc:Choice Requires="wps">
          <w:drawing>
            <wp:anchor distT="0" distB="0" distL="114300" distR="114300" simplePos="0" relativeHeight="251668479" behindDoc="1" locked="0" layoutInCell="1" allowOverlap="1" wp14:anchorId="1525EB45" wp14:editId="6ABF77C7">
              <wp:simplePos x="0" y="0"/>
              <wp:positionH relativeFrom="column">
                <wp:posOffset>-1524000</wp:posOffset>
              </wp:positionH>
              <wp:positionV relativeFrom="paragraph">
                <wp:posOffset>-1586865</wp:posOffset>
              </wp:positionV>
              <wp:extent cx="2972435" cy="2983865"/>
              <wp:effectExtent l="0" t="0" r="0" b="6985"/>
              <wp:wrapNone/>
              <wp:docPr id="26" name="Ova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2435" cy="2983865"/>
                      </a:xfrm>
                      <a:prstGeom prst="ellipse">
                        <a:avLst/>
                      </a:prstGeom>
                      <a:solidFill>
                        <a:srgbClr val="FF0000">
                          <a:alpha val="1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AD9B4" id="Ovaal 26" o:spid="_x0000_s1026" style="position:absolute;margin-left:-120pt;margin-top:-124.95pt;width:234.05pt;height:234.95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" fillcolor="red" stroked="f" strokeweight="1pt">
              <v:fill opacity="7967f"/>
              <v:stroke joinstyle="miter"/>
            </v:oval>
          </w:pict>
        </mc:Fallback>
      </mc:AlternateContent>
    </w:r>
    <w:r w:rsidRPr="00707630">
      <w:rPr>
        <w:rFonts w:ascii="Leelawadee" w:hAnsi="Leelawadee" w:cs="Leelawadee"/>
        <w:b/>
        <w:noProof/>
        <w:color w:val="026766"/>
        <w:sz w:val="44"/>
        <w:szCs w:val="44"/>
        <w:lang w:eastAsia="nl-NL"/>
      </w:rPr>
      <w:drawing>
        <wp:anchor distT="0" distB="0" distL="114300" distR="114300" simplePos="0" relativeHeight="251685888" behindDoc="0" locked="0" layoutInCell="1" allowOverlap="1" wp14:anchorId="4E62F298" wp14:editId="4501A13D">
          <wp:simplePos x="0" y="0"/>
          <wp:positionH relativeFrom="column">
            <wp:posOffset>-14605</wp:posOffset>
          </wp:positionH>
          <wp:positionV relativeFrom="paragraph">
            <wp:posOffset>71755</wp:posOffset>
          </wp:positionV>
          <wp:extent cx="630000" cy="694800"/>
          <wp:effectExtent l="0" t="0" r="508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BB logo 20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694800"/>
                  </a:xfrm>
                  <a:prstGeom prst="rect">
                    <a:avLst/>
                  </a:prstGeom>
                </pic:spPr>
              </pic:pic>
            </a:graphicData>
          </a:graphic>
        </wp:anchor>
      </w:drawing>
    </w:r>
    <w:r w:rsidRPr="00707630">
      <w:rPr>
        <w:rFonts w:ascii="Leelawadee" w:hAnsi="Leelawadee" w:cs="Leelawadee"/>
        <w:b/>
        <w:color w:val="026766"/>
        <w:sz w:val="44"/>
        <w:szCs w:val="44"/>
      </w:rPr>
      <w:t>K</w:t>
    </w:r>
    <w:r>
      <w:rPr>
        <w:rFonts w:ascii="Leelawadee" w:hAnsi="Leelawadee" w:cs="Leelawadee"/>
        <w:b/>
        <w:color w:val="026766"/>
        <w:sz w:val="48"/>
        <w:szCs w:val="48"/>
      </w:rPr>
      <w:t>oninklijke Nederlandse Biljart B</w:t>
    </w:r>
    <w:r w:rsidRPr="002B5917">
      <w:rPr>
        <w:rFonts w:ascii="Leelawadee" w:hAnsi="Leelawadee" w:cs="Leelawadee"/>
        <w:b/>
        <w:color w:val="026766"/>
        <w:sz w:val="48"/>
        <w:szCs w:val="48"/>
      </w:rPr>
      <w:t>ond</w:t>
    </w:r>
  </w:p>
  <w:p w14:paraId="298C8D92" w14:textId="77777777" w:rsidR="00AB2F1B" w:rsidRPr="00686BC6" w:rsidRDefault="00AB2F1B" w:rsidP="00424E58">
    <w:pPr>
      <w:pStyle w:val="Koptekst"/>
      <w:jc w:val="right"/>
      <w:rPr>
        <w:rFonts w:ascii="Leelawadee" w:hAnsi="Leelawadee" w:cs="Leelawadee"/>
        <w:b/>
        <w:color w:val="026766"/>
        <w:sz w:val="2"/>
        <w:szCs w:val="2"/>
      </w:rPr>
    </w:pPr>
  </w:p>
  <w:p w14:paraId="101FDE01" w14:textId="77777777" w:rsidR="00AB2F1B" w:rsidRPr="00764BD9" w:rsidRDefault="00AB2F1B" w:rsidP="00F255AC">
    <w:pPr>
      <w:pStyle w:val="Koptekst"/>
      <w:tabs>
        <w:tab w:val="left" w:pos="6130"/>
      </w:tabs>
      <w:jc w:val="right"/>
      <w:rPr>
        <w:rFonts w:ascii="Leelawadee" w:hAnsi="Leelawadee" w:cs="Leelawadee"/>
        <w:color w:val="026766"/>
        <w:sz w:val="18"/>
        <w:szCs w:val="18"/>
      </w:rPr>
    </w:pPr>
    <w:r>
      <w:rPr>
        <w:rFonts w:ascii="Leelawadee" w:hAnsi="Leelawadee" w:cs="Leelawadee"/>
        <w:b/>
        <w:color w:val="026766"/>
        <w:sz w:val="24"/>
        <w:szCs w:val="24"/>
      </w:rPr>
      <w:tab/>
    </w:r>
    <w:r>
      <w:rPr>
        <w:rFonts w:ascii="Leelawadee" w:hAnsi="Leelawadee" w:cs="Leelawadee"/>
        <w:b/>
        <w:color w:val="026766"/>
        <w:sz w:val="24"/>
        <w:szCs w:val="24"/>
      </w:rPr>
      <w:tab/>
    </w:r>
    <w:r>
      <w:rPr>
        <w:rFonts w:ascii="Leelawadee" w:hAnsi="Leelawadee" w:cs="Leelawadee"/>
        <w:b/>
        <w:color w:val="026766"/>
        <w:sz w:val="24"/>
        <w:szCs w:val="24"/>
      </w:rPr>
      <w:tab/>
    </w:r>
    <w:r w:rsidRPr="00764BD9">
      <w:rPr>
        <w:rFonts w:ascii="Leelawadee" w:hAnsi="Leelawadee" w:cs="Leelawadee"/>
        <w:color w:val="026766"/>
        <w:sz w:val="18"/>
        <w:szCs w:val="18"/>
      </w:rPr>
      <w:t>Archimedesbaan 7</w:t>
    </w:r>
  </w:p>
  <w:p w14:paraId="3194762D" w14:textId="77777777" w:rsidR="00AB2F1B" w:rsidRPr="00764BD9" w:rsidRDefault="00AB2F1B" w:rsidP="00F255AC">
    <w:pPr>
      <w:pStyle w:val="Koptekst"/>
      <w:tabs>
        <w:tab w:val="left" w:pos="6130"/>
      </w:tabs>
      <w:jc w:val="right"/>
      <w:rPr>
        <w:rFonts w:ascii="Leelawadee" w:hAnsi="Leelawadee" w:cs="Leelawadee"/>
        <w:color w:val="026766"/>
        <w:sz w:val="18"/>
        <w:szCs w:val="18"/>
      </w:rPr>
    </w:pPr>
    <w:r w:rsidRPr="00764BD9">
      <w:rPr>
        <w:rFonts w:ascii="Leelawadee" w:hAnsi="Leelawadee" w:cs="Leelawadee"/>
        <w:color w:val="026766"/>
        <w:sz w:val="18"/>
        <w:szCs w:val="18"/>
      </w:rPr>
      <w:t>3439 ME  Nieuwegein</w:t>
    </w:r>
  </w:p>
  <w:p w14:paraId="27865D76" w14:textId="77777777" w:rsidR="00AB2F1B" w:rsidRPr="00764BD9" w:rsidRDefault="00AB2F1B" w:rsidP="00F255AC">
    <w:pPr>
      <w:pStyle w:val="Koptekst"/>
      <w:tabs>
        <w:tab w:val="left" w:pos="6130"/>
      </w:tabs>
      <w:jc w:val="right"/>
      <w:rPr>
        <w:rFonts w:ascii="Leelawadee" w:hAnsi="Leelawadee" w:cs="Leelawadee"/>
        <w:color w:val="026766"/>
        <w:sz w:val="18"/>
        <w:szCs w:val="18"/>
      </w:rPr>
    </w:pPr>
    <w:r w:rsidRPr="00764BD9">
      <w:rPr>
        <w:rFonts w:ascii="Leelawadee" w:hAnsi="Leelawadee" w:cs="Leelawadee"/>
        <w:color w:val="026766"/>
        <w:sz w:val="18"/>
        <w:szCs w:val="18"/>
      </w:rPr>
      <w:t>030 – 6008400</w:t>
    </w:r>
  </w:p>
  <w:p w14:paraId="68BC4BC9" w14:textId="77777777" w:rsidR="00AB2F1B" w:rsidRPr="00764BD9" w:rsidRDefault="00AB2F1B" w:rsidP="00F255AC">
    <w:pPr>
      <w:pStyle w:val="Koptekst"/>
      <w:tabs>
        <w:tab w:val="left" w:pos="6130"/>
      </w:tabs>
      <w:jc w:val="right"/>
      <w:rPr>
        <w:rFonts w:ascii="Leelawadee" w:hAnsi="Leelawadee" w:cs="Leelawadee"/>
        <w:color w:val="026766"/>
        <w:sz w:val="18"/>
        <w:szCs w:val="18"/>
      </w:rPr>
    </w:pPr>
    <w:r>
      <w:rPr>
        <w:b/>
        <w:noProof/>
        <w:color w:val="44546A" w:themeColor="text2"/>
        <w:sz w:val="24"/>
        <w:szCs w:val="24"/>
        <w:lang w:eastAsia="nl-NL"/>
      </w:rPr>
      <mc:AlternateContent>
        <mc:Choice Requires="wps">
          <w:drawing>
            <wp:anchor distT="0" distB="0" distL="114300" distR="114300" simplePos="0" relativeHeight="251704320" behindDoc="0" locked="0" layoutInCell="1" allowOverlap="1" wp14:anchorId="6A9369D7" wp14:editId="34503E4A">
              <wp:simplePos x="0" y="0"/>
              <wp:positionH relativeFrom="page">
                <wp:posOffset>3438525</wp:posOffset>
              </wp:positionH>
              <wp:positionV relativeFrom="page">
                <wp:posOffset>1440180</wp:posOffset>
              </wp:positionV>
              <wp:extent cx="3733800" cy="360045"/>
              <wp:effectExtent l="0" t="0" r="0" b="190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360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2A4E0" w14:textId="7E2A94E7" w:rsidR="00AB2F1B" w:rsidRPr="00F86995" w:rsidRDefault="00AB2F1B" w:rsidP="00F86995">
                          <w:pPr>
                            <w:jc w:val="right"/>
                            <w:rPr>
                              <w:szCs w:val="24"/>
                            </w:rPr>
                          </w:pPr>
                          <w:r>
                            <w:rPr>
                              <w:rFonts w:cs="Tahoma"/>
                              <w:b/>
                              <w:i/>
                              <w:color w:val="FFFFFF" w:themeColor="background1"/>
                              <w:sz w:val="24"/>
                              <w:szCs w:val="24"/>
                              <w:lang w:val="en-U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369D7" id="_x0000_t202" coordsize="21600,21600" o:spt="202" path="m,l,21600r21600,l21600,xe">
              <v:stroke joinstyle="miter"/>
              <v:path gradientshapeok="t" o:connecttype="rect"/>
            </v:shapetype>
            <v:shape id="Tekstvak 6" o:spid="_x0000_s1030" type="#_x0000_t202" style="position:absolute;left:0;text-align:left;margin-left:270.75pt;margin-top:113.4pt;width:294pt;height:28.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" filled="f" stroked="f">
              <v:textbox inset="0,0,0,0">
                <w:txbxContent>
                  <w:p w14:paraId="6132A4E0" w14:textId="7E2A94E7" w:rsidR="00AB2F1B" w:rsidRPr="00F86995" w:rsidRDefault="00AB2F1B" w:rsidP="00F86995">
                    <w:pPr>
                      <w:jc w:val="right"/>
                      <w:rPr>
                        <w:szCs w:val="24"/>
                      </w:rPr>
                    </w:pPr>
                    <w:r>
                      <w:rPr>
                        <w:rFonts w:cs="Tahoma"/>
                        <w:b/>
                        <w:i/>
                        <w:color w:val="FFFFFF" w:themeColor="background1"/>
                        <w:sz w:val="24"/>
                        <w:szCs w:val="24"/>
                        <w:lang w:val="en-US"/>
                      </w:rPr>
                      <w:t xml:space="preserve"> </w:t>
                    </w:r>
                  </w:p>
                </w:txbxContent>
              </v:textbox>
              <w10:wrap anchorx="page" anchory="page"/>
            </v:shape>
          </w:pict>
        </mc:Fallback>
      </mc:AlternateContent>
    </w:r>
    <w:r>
      <w:rPr>
        <w:noProof/>
        <w:color w:val="44546A" w:themeColor="text2"/>
        <w:sz w:val="20"/>
        <w:szCs w:val="20"/>
        <w:lang w:eastAsia="nl-NL"/>
      </w:rPr>
      <mc:AlternateContent>
        <mc:Choice Requires="wps">
          <w:drawing>
            <wp:anchor distT="0" distB="0" distL="114300" distR="114300" simplePos="0" relativeHeight="251671552" behindDoc="1" locked="0" layoutInCell="1" allowOverlap="1" wp14:anchorId="057266EA" wp14:editId="10E2E42B">
              <wp:simplePos x="0" y="0"/>
              <wp:positionH relativeFrom="page">
                <wp:posOffset>0</wp:posOffset>
              </wp:positionH>
              <wp:positionV relativeFrom="page">
                <wp:posOffset>1440180</wp:posOffset>
              </wp:positionV>
              <wp:extent cx="7556500" cy="360045"/>
              <wp:effectExtent l="0" t="0" r="6350" b="1905"/>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7556500" cy="360045"/>
                      </a:xfrm>
                      <a:prstGeom prst="rect">
                        <a:avLst/>
                      </a:prstGeom>
                      <a:solidFill>
                        <a:srgbClr val="8CAC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2DD8A" id="Rechthoek 13" o:spid="_x0000_s1026" style="position:absolute;margin-left:0;margin-top:113.4pt;width:595pt;height:28.35pt;flip:x 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" fillcolor="#8cacaf" stroked="f" strokeweight="1pt">
              <w10:wrap anchorx="page" anchory="page"/>
            </v:rect>
          </w:pict>
        </mc:Fallback>
      </mc:AlternateContent>
    </w:r>
    <w:r w:rsidRPr="00764BD9">
      <w:rPr>
        <w:rFonts w:ascii="Leelawadee" w:hAnsi="Leelawadee" w:cs="Leelawadee"/>
        <w:color w:val="026766"/>
        <w:sz w:val="18"/>
        <w:szCs w:val="18"/>
      </w:rPr>
      <w:t>info@knbb.nl</w:t>
    </w:r>
  </w:p>
  <w:p w14:paraId="1AB448A5" w14:textId="77777777" w:rsidR="00AB2F1B" w:rsidRPr="002D6986" w:rsidRDefault="00AB2F1B" w:rsidP="00F255AC">
    <w:pPr>
      <w:pStyle w:val="Koptekst"/>
      <w:tabs>
        <w:tab w:val="left" w:pos="6130"/>
      </w:tabs>
      <w:jc w:val="right"/>
      <w:rPr>
        <w:rFonts w:ascii="Leelawadee" w:hAnsi="Leelawadee" w:cs="Leelawadee"/>
        <w:color w:val="026766"/>
        <w:sz w:val="20"/>
        <w:szCs w:val="20"/>
      </w:rPr>
    </w:pPr>
  </w:p>
  <w:p w14:paraId="1153A7A1" w14:textId="77777777" w:rsidR="00AB2F1B" w:rsidRDefault="00AB2F1B" w:rsidP="002D6986">
    <w:pPr>
      <w:pStyle w:val="Koptekst"/>
      <w:tabs>
        <w:tab w:val="clear" w:pos="4536"/>
        <w:tab w:val="clear" w:pos="9072"/>
        <w:tab w:val="left" w:pos="2290"/>
      </w:tabs>
      <w:rPr>
        <w:b/>
        <w:color w:val="44546A" w:themeColor="text2"/>
        <w:sz w:val="24"/>
        <w:szCs w:val="24"/>
      </w:rPr>
    </w:pPr>
    <w:r>
      <w:rPr>
        <w:b/>
        <w:noProof/>
        <w:color w:val="44546A" w:themeColor="text2"/>
        <w:sz w:val="24"/>
        <w:szCs w:val="24"/>
        <w:lang w:eastAsia="nl-NL"/>
      </w:rPr>
      <mc:AlternateContent>
        <mc:Choice Requires="wps">
          <w:drawing>
            <wp:anchor distT="0" distB="0" distL="114300" distR="114300" simplePos="0" relativeHeight="251702272" behindDoc="0" locked="0" layoutInCell="1" allowOverlap="1" wp14:anchorId="6B581232" wp14:editId="2CBEFA6E">
              <wp:simplePos x="0" y="0"/>
              <wp:positionH relativeFrom="page">
                <wp:posOffset>431800</wp:posOffset>
              </wp:positionH>
              <wp:positionV relativeFrom="page">
                <wp:posOffset>1440180</wp:posOffset>
              </wp:positionV>
              <wp:extent cx="4679950" cy="360045"/>
              <wp:effectExtent l="0" t="0" r="6350" b="1905"/>
              <wp:wrapNone/>
              <wp:docPr id="4"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0" cy="360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FD4E8" w14:textId="77777777" w:rsidR="00AB2F1B" w:rsidRPr="00B8161B" w:rsidRDefault="00AB2F1B" w:rsidP="00F86995">
                          <w:pPr>
                            <w:rPr>
                              <w:rFonts w:cs="Tahoma"/>
                              <w:b/>
                              <w:i/>
                              <w:color w:val="FFFFFF" w:themeColor="background1"/>
                              <w:sz w:val="24"/>
                              <w:szCs w:val="24"/>
                            </w:rPr>
                          </w:pPr>
                          <w:r w:rsidRPr="00B8161B">
                            <w:rPr>
                              <w:rFonts w:cs="Tahoma"/>
                              <w:b/>
                              <w:i/>
                              <w:color w:val="FFFFFF" w:themeColor="background1"/>
                              <w:sz w:val="24"/>
                              <w:szCs w:val="24"/>
                            </w:rPr>
                            <w:t>Samen biljarten geeft meer effect!</w:t>
                          </w:r>
                        </w:p>
                        <w:p w14:paraId="38D7ACE9" w14:textId="77777777" w:rsidR="00AB2F1B" w:rsidRPr="00F86995" w:rsidRDefault="00AB2F1B" w:rsidP="00F86995">
                          <w:pPr>
                            <w:rPr>
                              <w:szCs w:val="24"/>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1232" id="Tekstvak 5" o:spid="_x0000_s1031" type="#_x0000_t202" style="position:absolute;margin-left:34pt;margin-top:113.4pt;width:368.5pt;height:28.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" filled="f" stroked="f">
              <v:textbox inset="0,2mm,0,0">
                <w:txbxContent>
                  <w:p w14:paraId="713FD4E8" w14:textId="77777777" w:rsidR="00AB2F1B" w:rsidRPr="00B8161B" w:rsidRDefault="00AB2F1B" w:rsidP="00F86995">
                    <w:pPr>
                      <w:rPr>
                        <w:rFonts w:cs="Tahoma"/>
                        <w:b/>
                        <w:i/>
                        <w:color w:val="FFFFFF" w:themeColor="background1"/>
                        <w:sz w:val="24"/>
                        <w:szCs w:val="24"/>
                      </w:rPr>
                    </w:pPr>
                    <w:r w:rsidRPr="00B8161B">
                      <w:rPr>
                        <w:rFonts w:cs="Tahoma"/>
                        <w:b/>
                        <w:i/>
                        <w:color w:val="FFFFFF" w:themeColor="background1"/>
                        <w:sz w:val="24"/>
                        <w:szCs w:val="24"/>
                      </w:rPr>
                      <w:t>Samen biljarten geeft meer effect!</w:t>
                    </w:r>
                  </w:p>
                  <w:p w14:paraId="38D7ACE9" w14:textId="77777777" w:rsidR="00AB2F1B" w:rsidRPr="00F86995" w:rsidRDefault="00AB2F1B" w:rsidP="00F86995">
                    <w:pPr>
                      <w:rPr>
                        <w:szCs w:val="24"/>
                      </w:rPr>
                    </w:pPr>
                  </w:p>
                </w:txbxContent>
              </v:textbox>
              <w10:wrap anchorx="page" anchory="page"/>
            </v:shape>
          </w:pict>
        </mc:Fallback>
      </mc:AlternateContent>
    </w:r>
  </w:p>
  <w:p w14:paraId="51527C1E" w14:textId="77777777" w:rsidR="00AB2F1B" w:rsidRPr="009B2C00" w:rsidRDefault="00AB2F1B" w:rsidP="009B2C00">
    <w:pPr>
      <w:pStyle w:val="Koptekst"/>
      <w:tabs>
        <w:tab w:val="clear" w:pos="4536"/>
        <w:tab w:val="clear" w:pos="9072"/>
        <w:tab w:val="left" w:pos="2290"/>
      </w:tabs>
      <w:jc w:val="center"/>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96E4C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32744140" o:spid="_x0000_i1025" type="#_x0000_t75" style="width:11.25pt;height:11.25pt;visibility:visible;mso-wrap-style:square">
            <v:imagedata r:id="rId1" o:title=""/>
          </v:shape>
        </w:pict>
      </mc:Choice>
      <mc:Fallback>
        <w:drawing>
          <wp:inline distT="0" distB="0" distL="0" distR="0" wp14:anchorId="57AEF76B" wp14:editId="6E56A760">
            <wp:extent cx="142875" cy="142875"/>
            <wp:effectExtent l="0" t="0" r="0" b="0"/>
            <wp:docPr id="2032744140" name="Afbeelding 203274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474DAB"/>
    <w:multiLevelType w:val="hybridMultilevel"/>
    <w:tmpl w:val="CE9CB170"/>
    <w:lvl w:ilvl="0" w:tplc="5950E8BA">
      <w:start w:val="4"/>
      <w:numFmt w:val="bullet"/>
      <w:lvlText w:val="•"/>
      <w:lvlJc w:val="left"/>
      <w:pPr>
        <w:ind w:left="720" w:hanging="360"/>
      </w:pPr>
      <w:rPr>
        <w:rFonts w:ascii="SymbolMT" w:eastAsiaTheme="minorHAnsi"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53ADD"/>
    <w:multiLevelType w:val="hybridMultilevel"/>
    <w:tmpl w:val="E12015D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D1333A"/>
    <w:multiLevelType w:val="hybridMultilevel"/>
    <w:tmpl w:val="CCD247B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0A059A"/>
    <w:multiLevelType w:val="hybridMultilevel"/>
    <w:tmpl w:val="2048B81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7E17A9"/>
    <w:multiLevelType w:val="hybridMultilevel"/>
    <w:tmpl w:val="140C88EE"/>
    <w:lvl w:ilvl="0" w:tplc="5950E8BA">
      <w:start w:val="4"/>
      <w:numFmt w:val="bullet"/>
      <w:lvlText w:val="•"/>
      <w:lvlJc w:val="left"/>
      <w:pPr>
        <w:ind w:left="720" w:hanging="360"/>
      </w:pPr>
      <w:rPr>
        <w:rFonts w:ascii="SymbolMT" w:eastAsiaTheme="minorHAnsi"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175453"/>
    <w:multiLevelType w:val="hybridMultilevel"/>
    <w:tmpl w:val="E9C861D0"/>
    <w:lvl w:ilvl="0" w:tplc="E88A90EA">
      <w:start w:val="4"/>
      <w:numFmt w:val="bullet"/>
      <w:lvlText w:val="•"/>
      <w:lvlJc w:val="left"/>
      <w:pPr>
        <w:ind w:left="495" w:hanging="360"/>
      </w:pPr>
      <w:rPr>
        <w:rFonts w:ascii="Calibri" w:eastAsiaTheme="minorHAnsi" w:hAnsi="Calibri" w:cs="Calibri" w:hint="default"/>
      </w:rPr>
    </w:lvl>
    <w:lvl w:ilvl="1" w:tplc="04130003" w:tentative="1">
      <w:start w:val="1"/>
      <w:numFmt w:val="bullet"/>
      <w:lvlText w:val="o"/>
      <w:lvlJc w:val="left"/>
      <w:pPr>
        <w:ind w:left="1215" w:hanging="360"/>
      </w:pPr>
      <w:rPr>
        <w:rFonts w:ascii="Courier New" w:hAnsi="Courier New" w:cs="Courier New" w:hint="default"/>
      </w:rPr>
    </w:lvl>
    <w:lvl w:ilvl="2" w:tplc="04130005" w:tentative="1">
      <w:start w:val="1"/>
      <w:numFmt w:val="bullet"/>
      <w:lvlText w:val=""/>
      <w:lvlJc w:val="left"/>
      <w:pPr>
        <w:ind w:left="1935" w:hanging="360"/>
      </w:pPr>
      <w:rPr>
        <w:rFonts w:ascii="Wingdings" w:hAnsi="Wingdings" w:hint="default"/>
      </w:rPr>
    </w:lvl>
    <w:lvl w:ilvl="3" w:tplc="04130001" w:tentative="1">
      <w:start w:val="1"/>
      <w:numFmt w:val="bullet"/>
      <w:lvlText w:val=""/>
      <w:lvlJc w:val="left"/>
      <w:pPr>
        <w:ind w:left="2655" w:hanging="360"/>
      </w:pPr>
      <w:rPr>
        <w:rFonts w:ascii="Symbol" w:hAnsi="Symbol" w:hint="default"/>
      </w:rPr>
    </w:lvl>
    <w:lvl w:ilvl="4" w:tplc="04130003" w:tentative="1">
      <w:start w:val="1"/>
      <w:numFmt w:val="bullet"/>
      <w:lvlText w:val="o"/>
      <w:lvlJc w:val="left"/>
      <w:pPr>
        <w:ind w:left="3375" w:hanging="360"/>
      </w:pPr>
      <w:rPr>
        <w:rFonts w:ascii="Courier New" w:hAnsi="Courier New" w:cs="Courier New" w:hint="default"/>
      </w:rPr>
    </w:lvl>
    <w:lvl w:ilvl="5" w:tplc="04130005" w:tentative="1">
      <w:start w:val="1"/>
      <w:numFmt w:val="bullet"/>
      <w:lvlText w:val=""/>
      <w:lvlJc w:val="left"/>
      <w:pPr>
        <w:ind w:left="4095" w:hanging="360"/>
      </w:pPr>
      <w:rPr>
        <w:rFonts w:ascii="Wingdings" w:hAnsi="Wingdings" w:hint="default"/>
      </w:rPr>
    </w:lvl>
    <w:lvl w:ilvl="6" w:tplc="04130001" w:tentative="1">
      <w:start w:val="1"/>
      <w:numFmt w:val="bullet"/>
      <w:lvlText w:val=""/>
      <w:lvlJc w:val="left"/>
      <w:pPr>
        <w:ind w:left="4815" w:hanging="360"/>
      </w:pPr>
      <w:rPr>
        <w:rFonts w:ascii="Symbol" w:hAnsi="Symbol" w:hint="default"/>
      </w:rPr>
    </w:lvl>
    <w:lvl w:ilvl="7" w:tplc="04130003" w:tentative="1">
      <w:start w:val="1"/>
      <w:numFmt w:val="bullet"/>
      <w:lvlText w:val="o"/>
      <w:lvlJc w:val="left"/>
      <w:pPr>
        <w:ind w:left="5535" w:hanging="360"/>
      </w:pPr>
      <w:rPr>
        <w:rFonts w:ascii="Courier New" w:hAnsi="Courier New" w:cs="Courier New" w:hint="default"/>
      </w:rPr>
    </w:lvl>
    <w:lvl w:ilvl="8" w:tplc="04130005" w:tentative="1">
      <w:start w:val="1"/>
      <w:numFmt w:val="bullet"/>
      <w:lvlText w:val=""/>
      <w:lvlJc w:val="left"/>
      <w:pPr>
        <w:ind w:left="6255" w:hanging="360"/>
      </w:pPr>
      <w:rPr>
        <w:rFonts w:ascii="Wingdings" w:hAnsi="Wingdings" w:hint="default"/>
      </w:rPr>
    </w:lvl>
  </w:abstractNum>
  <w:abstractNum w:abstractNumId="6" w15:restartNumberingAfterBreak="0">
    <w:nsid w:val="14413D9B"/>
    <w:multiLevelType w:val="hybridMultilevel"/>
    <w:tmpl w:val="5672EB6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467260"/>
    <w:multiLevelType w:val="hybridMultilevel"/>
    <w:tmpl w:val="213EA936"/>
    <w:lvl w:ilvl="0" w:tplc="D9646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8A2258"/>
    <w:multiLevelType w:val="hybridMultilevel"/>
    <w:tmpl w:val="A5A8A63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6A31A4"/>
    <w:multiLevelType w:val="hybridMultilevel"/>
    <w:tmpl w:val="E9F29D94"/>
    <w:lvl w:ilvl="0" w:tplc="315CDFC4">
      <w:start w:val="10"/>
      <w:numFmt w:val="bullet"/>
      <w:lvlText w:val="-"/>
      <w:lvlJc w:val="left"/>
      <w:pPr>
        <w:ind w:left="495" w:hanging="360"/>
      </w:pPr>
      <w:rPr>
        <w:rFonts w:ascii="Calibri" w:eastAsiaTheme="minorHAnsi" w:hAnsi="Calibri" w:cs="Calibri" w:hint="default"/>
      </w:rPr>
    </w:lvl>
    <w:lvl w:ilvl="1" w:tplc="04130003" w:tentative="1">
      <w:start w:val="1"/>
      <w:numFmt w:val="bullet"/>
      <w:lvlText w:val="o"/>
      <w:lvlJc w:val="left"/>
      <w:pPr>
        <w:ind w:left="1215" w:hanging="360"/>
      </w:pPr>
      <w:rPr>
        <w:rFonts w:ascii="Courier New" w:hAnsi="Courier New" w:cs="Courier New" w:hint="default"/>
      </w:rPr>
    </w:lvl>
    <w:lvl w:ilvl="2" w:tplc="04130005" w:tentative="1">
      <w:start w:val="1"/>
      <w:numFmt w:val="bullet"/>
      <w:lvlText w:val=""/>
      <w:lvlJc w:val="left"/>
      <w:pPr>
        <w:ind w:left="1935" w:hanging="360"/>
      </w:pPr>
      <w:rPr>
        <w:rFonts w:ascii="Wingdings" w:hAnsi="Wingdings" w:hint="default"/>
      </w:rPr>
    </w:lvl>
    <w:lvl w:ilvl="3" w:tplc="04130001" w:tentative="1">
      <w:start w:val="1"/>
      <w:numFmt w:val="bullet"/>
      <w:lvlText w:val=""/>
      <w:lvlJc w:val="left"/>
      <w:pPr>
        <w:ind w:left="2655" w:hanging="360"/>
      </w:pPr>
      <w:rPr>
        <w:rFonts w:ascii="Symbol" w:hAnsi="Symbol" w:hint="default"/>
      </w:rPr>
    </w:lvl>
    <w:lvl w:ilvl="4" w:tplc="04130003" w:tentative="1">
      <w:start w:val="1"/>
      <w:numFmt w:val="bullet"/>
      <w:lvlText w:val="o"/>
      <w:lvlJc w:val="left"/>
      <w:pPr>
        <w:ind w:left="3375" w:hanging="360"/>
      </w:pPr>
      <w:rPr>
        <w:rFonts w:ascii="Courier New" w:hAnsi="Courier New" w:cs="Courier New" w:hint="default"/>
      </w:rPr>
    </w:lvl>
    <w:lvl w:ilvl="5" w:tplc="04130005" w:tentative="1">
      <w:start w:val="1"/>
      <w:numFmt w:val="bullet"/>
      <w:lvlText w:val=""/>
      <w:lvlJc w:val="left"/>
      <w:pPr>
        <w:ind w:left="4095" w:hanging="360"/>
      </w:pPr>
      <w:rPr>
        <w:rFonts w:ascii="Wingdings" w:hAnsi="Wingdings" w:hint="default"/>
      </w:rPr>
    </w:lvl>
    <w:lvl w:ilvl="6" w:tplc="04130001" w:tentative="1">
      <w:start w:val="1"/>
      <w:numFmt w:val="bullet"/>
      <w:lvlText w:val=""/>
      <w:lvlJc w:val="left"/>
      <w:pPr>
        <w:ind w:left="4815" w:hanging="360"/>
      </w:pPr>
      <w:rPr>
        <w:rFonts w:ascii="Symbol" w:hAnsi="Symbol" w:hint="default"/>
      </w:rPr>
    </w:lvl>
    <w:lvl w:ilvl="7" w:tplc="04130003" w:tentative="1">
      <w:start w:val="1"/>
      <w:numFmt w:val="bullet"/>
      <w:lvlText w:val="o"/>
      <w:lvlJc w:val="left"/>
      <w:pPr>
        <w:ind w:left="5535" w:hanging="360"/>
      </w:pPr>
      <w:rPr>
        <w:rFonts w:ascii="Courier New" w:hAnsi="Courier New" w:cs="Courier New" w:hint="default"/>
      </w:rPr>
    </w:lvl>
    <w:lvl w:ilvl="8" w:tplc="04130005" w:tentative="1">
      <w:start w:val="1"/>
      <w:numFmt w:val="bullet"/>
      <w:lvlText w:val=""/>
      <w:lvlJc w:val="left"/>
      <w:pPr>
        <w:ind w:left="6255" w:hanging="360"/>
      </w:pPr>
      <w:rPr>
        <w:rFonts w:ascii="Wingdings" w:hAnsi="Wingdings" w:hint="default"/>
      </w:rPr>
    </w:lvl>
  </w:abstractNum>
  <w:abstractNum w:abstractNumId="10" w15:restartNumberingAfterBreak="0">
    <w:nsid w:val="3FAC5E42"/>
    <w:multiLevelType w:val="hybridMultilevel"/>
    <w:tmpl w:val="AA04CD0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154471"/>
    <w:multiLevelType w:val="hybridMultilevel"/>
    <w:tmpl w:val="C24A1BD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D43F03"/>
    <w:multiLevelType w:val="hybridMultilevel"/>
    <w:tmpl w:val="44B8CF7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A0081D"/>
    <w:multiLevelType w:val="hybridMultilevel"/>
    <w:tmpl w:val="1AA2208C"/>
    <w:lvl w:ilvl="0" w:tplc="5950E8BA">
      <w:start w:val="4"/>
      <w:numFmt w:val="bullet"/>
      <w:lvlText w:val="•"/>
      <w:lvlJc w:val="left"/>
      <w:pPr>
        <w:ind w:left="720" w:hanging="360"/>
      </w:pPr>
      <w:rPr>
        <w:rFonts w:ascii="SymbolMT" w:eastAsiaTheme="minorHAnsi"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69779BC"/>
    <w:multiLevelType w:val="hybridMultilevel"/>
    <w:tmpl w:val="2974B314"/>
    <w:lvl w:ilvl="0" w:tplc="5950E8BA">
      <w:start w:val="4"/>
      <w:numFmt w:val="bullet"/>
      <w:lvlText w:val="•"/>
      <w:lvlJc w:val="left"/>
      <w:pPr>
        <w:ind w:left="720" w:hanging="360"/>
      </w:pPr>
      <w:rPr>
        <w:rFonts w:ascii="SymbolMT" w:eastAsiaTheme="minorHAnsi"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A4330A9"/>
    <w:multiLevelType w:val="hybridMultilevel"/>
    <w:tmpl w:val="F3CEF06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64288174">
    <w:abstractNumId w:val="7"/>
  </w:num>
  <w:num w:numId="2" w16cid:durableId="803473714">
    <w:abstractNumId w:val="9"/>
  </w:num>
  <w:num w:numId="3" w16cid:durableId="685907878">
    <w:abstractNumId w:val="15"/>
  </w:num>
  <w:num w:numId="4" w16cid:durableId="1544364795">
    <w:abstractNumId w:val="6"/>
  </w:num>
  <w:num w:numId="5" w16cid:durableId="1852523417">
    <w:abstractNumId w:val="8"/>
  </w:num>
  <w:num w:numId="6" w16cid:durableId="480004529">
    <w:abstractNumId w:val="11"/>
  </w:num>
  <w:num w:numId="7" w16cid:durableId="873077737">
    <w:abstractNumId w:val="10"/>
  </w:num>
  <w:num w:numId="8" w16cid:durableId="1768188975">
    <w:abstractNumId w:val="5"/>
  </w:num>
  <w:num w:numId="9" w16cid:durableId="381945321">
    <w:abstractNumId w:val="2"/>
  </w:num>
  <w:num w:numId="10" w16cid:durableId="1471899016">
    <w:abstractNumId w:val="0"/>
  </w:num>
  <w:num w:numId="11" w16cid:durableId="1595361610">
    <w:abstractNumId w:val="1"/>
  </w:num>
  <w:num w:numId="12" w16cid:durableId="1731267952">
    <w:abstractNumId w:val="4"/>
  </w:num>
  <w:num w:numId="13" w16cid:durableId="182131436">
    <w:abstractNumId w:val="12"/>
  </w:num>
  <w:num w:numId="14" w16cid:durableId="901982685">
    <w:abstractNumId w:val="13"/>
  </w:num>
  <w:num w:numId="15" w16cid:durableId="1447385232">
    <w:abstractNumId w:val="3"/>
  </w:num>
  <w:num w:numId="16" w16cid:durableId="18092026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nl-NL" w:vendorID="64" w:dllVersion="6" w:nlCheck="1" w:checkStyle="0"/>
  <w:activeWritingStyle w:appName="MSWord" w:lang="en-US" w:vendorID="64" w:dllVersion="6" w:nlCheck="1" w:checkStyle="0"/>
  <w:defaultTabStop w:val="142"/>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148"/>
    <w:rsid w:val="000020CC"/>
    <w:rsid w:val="0001095C"/>
    <w:rsid w:val="00017F67"/>
    <w:rsid w:val="00032F2A"/>
    <w:rsid w:val="00034C37"/>
    <w:rsid w:val="000442CC"/>
    <w:rsid w:val="000555E0"/>
    <w:rsid w:val="00063B7B"/>
    <w:rsid w:val="00075811"/>
    <w:rsid w:val="00077AA9"/>
    <w:rsid w:val="00077BFD"/>
    <w:rsid w:val="00083D7A"/>
    <w:rsid w:val="00085C32"/>
    <w:rsid w:val="00086850"/>
    <w:rsid w:val="0009365D"/>
    <w:rsid w:val="000958F7"/>
    <w:rsid w:val="00096139"/>
    <w:rsid w:val="00097111"/>
    <w:rsid w:val="000A0BB9"/>
    <w:rsid w:val="000A1AC2"/>
    <w:rsid w:val="000A2734"/>
    <w:rsid w:val="000A6A7A"/>
    <w:rsid w:val="000B18B0"/>
    <w:rsid w:val="000C0BE8"/>
    <w:rsid w:val="000C7957"/>
    <w:rsid w:val="000D0B08"/>
    <w:rsid w:val="000D2454"/>
    <w:rsid w:val="000D29A7"/>
    <w:rsid w:val="000D5062"/>
    <w:rsid w:val="000D6CFD"/>
    <w:rsid w:val="000E1626"/>
    <w:rsid w:val="000F1C7F"/>
    <w:rsid w:val="000F2007"/>
    <w:rsid w:val="000F2730"/>
    <w:rsid w:val="000F2BB8"/>
    <w:rsid w:val="000F4AF4"/>
    <w:rsid w:val="00107302"/>
    <w:rsid w:val="00111B93"/>
    <w:rsid w:val="001134F0"/>
    <w:rsid w:val="001166F3"/>
    <w:rsid w:val="00122989"/>
    <w:rsid w:val="00125CCA"/>
    <w:rsid w:val="001404FB"/>
    <w:rsid w:val="00142058"/>
    <w:rsid w:val="001440BB"/>
    <w:rsid w:val="00144A51"/>
    <w:rsid w:val="0015451F"/>
    <w:rsid w:val="00154FD8"/>
    <w:rsid w:val="00155818"/>
    <w:rsid w:val="00155BA4"/>
    <w:rsid w:val="00156281"/>
    <w:rsid w:val="00162C9C"/>
    <w:rsid w:val="001646F9"/>
    <w:rsid w:val="001647F4"/>
    <w:rsid w:val="00166677"/>
    <w:rsid w:val="0017296C"/>
    <w:rsid w:val="00175602"/>
    <w:rsid w:val="001766F6"/>
    <w:rsid w:val="00177E64"/>
    <w:rsid w:val="0018391A"/>
    <w:rsid w:val="00190D17"/>
    <w:rsid w:val="0019351D"/>
    <w:rsid w:val="00194594"/>
    <w:rsid w:val="001A759A"/>
    <w:rsid w:val="001B4FE9"/>
    <w:rsid w:val="001C6F57"/>
    <w:rsid w:val="001D20D7"/>
    <w:rsid w:val="001D5546"/>
    <w:rsid w:val="001E294F"/>
    <w:rsid w:val="001F05E9"/>
    <w:rsid w:val="001F3C20"/>
    <w:rsid w:val="0020580E"/>
    <w:rsid w:val="00210BAC"/>
    <w:rsid w:val="00226585"/>
    <w:rsid w:val="00226963"/>
    <w:rsid w:val="00227027"/>
    <w:rsid w:val="002348FD"/>
    <w:rsid w:val="00235965"/>
    <w:rsid w:val="002362F8"/>
    <w:rsid w:val="002462E4"/>
    <w:rsid w:val="0025505E"/>
    <w:rsid w:val="002558D5"/>
    <w:rsid w:val="00256E30"/>
    <w:rsid w:val="00257DCD"/>
    <w:rsid w:val="002726B0"/>
    <w:rsid w:val="002730E9"/>
    <w:rsid w:val="00275A9C"/>
    <w:rsid w:val="00277CBD"/>
    <w:rsid w:val="00281547"/>
    <w:rsid w:val="00290246"/>
    <w:rsid w:val="0029311C"/>
    <w:rsid w:val="002976D0"/>
    <w:rsid w:val="002978A7"/>
    <w:rsid w:val="00297ECA"/>
    <w:rsid w:val="002A183B"/>
    <w:rsid w:val="002A4D76"/>
    <w:rsid w:val="002A6614"/>
    <w:rsid w:val="002B0B4A"/>
    <w:rsid w:val="002B46CC"/>
    <w:rsid w:val="002B5917"/>
    <w:rsid w:val="002B5E30"/>
    <w:rsid w:val="002C3F3A"/>
    <w:rsid w:val="002C622B"/>
    <w:rsid w:val="002D0FB6"/>
    <w:rsid w:val="002D1B0C"/>
    <w:rsid w:val="002D5B22"/>
    <w:rsid w:val="002D6986"/>
    <w:rsid w:val="00301D36"/>
    <w:rsid w:val="00304252"/>
    <w:rsid w:val="0031342B"/>
    <w:rsid w:val="0032022D"/>
    <w:rsid w:val="00332322"/>
    <w:rsid w:val="00334C85"/>
    <w:rsid w:val="00347018"/>
    <w:rsid w:val="0035445A"/>
    <w:rsid w:val="0035581D"/>
    <w:rsid w:val="00355E09"/>
    <w:rsid w:val="003652C7"/>
    <w:rsid w:val="0037320D"/>
    <w:rsid w:val="003742CE"/>
    <w:rsid w:val="003751C7"/>
    <w:rsid w:val="00380C48"/>
    <w:rsid w:val="0039252A"/>
    <w:rsid w:val="00394A66"/>
    <w:rsid w:val="003954D4"/>
    <w:rsid w:val="003954FB"/>
    <w:rsid w:val="003A707C"/>
    <w:rsid w:val="003A7553"/>
    <w:rsid w:val="003B1B97"/>
    <w:rsid w:val="003B380C"/>
    <w:rsid w:val="003B436D"/>
    <w:rsid w:val="003C3E2F"/>
    <w:rsid w:val="003D23CE"/>
    <w:rsid w:val="003D4FEF"/>
    <w:rsid w:val="003E0181"/>
    <w:rsid w:val="003E0C54"/>
    <w:rsid w:val="003E0DBF"/>
    <w:rsid w:val="003E3E63"/>
    <w:rsid w:val="003E53E8"/>
    <w:rsid w:val="003F2D85"/>
    <w:rsid w:val="003F7B27"/>
    <w:rsid w:val="0040085F"/>
    <w:rsid w:val="00404079"/>
    <w:rsid w:val="00404B15"/>
    <w:rsid w:val="00404BA7"/>
    <w:rsid w:val="0040507D"/>
    <w:rsid w:val="004110FF"/>
    <w:rsid w:val="00416CB0"/>
    <w:rsid w:val="00424E58"/>
    <w:rsid w:val="00426E56"/>
    <w:rsid w:val="004330A1"/>
    <w:rsid w:val="0043466F"/>
    <w:rsid w:val="00445636"/>
    <w:rsid w:val="00451455"/>
    <w:rsid w:val="004568C0"/>
    <w:rsid w:val="0046171E"/>
    <w:rsid w:val="0046686A"/>
    <w:rsid w:val="00471B55"/>
    <w:rsid w:val="00472C51"/>
    <w:rsid w:val="004837AA"/>
    <w:rsid w:val="00485FC1"/>
    <w:rsid w:val="004868F2"/>
    <w:rsid w:val="00487A1E"/>
    <w:rsid w:val="00497432"/>
    <w:rsid w:val="004A66A3"/>
    <w:rsid w:val="004B013D"/>
    <w:rsid w:val="004B33FF"/>
    <w:rsid w:val="004B41B3"/>
    <w:rsid w:val="004B5A43"/>
    <w:rsid w:val="004B6979"/>
    <w:rsid w:val="004C71F0"/>
    <w:rsid w:val="004C7E19"/>
    <w:rsid w:val="004D075F"/>
    <w:rsid w:val="004D1DFA"/>
    <w:rsid w:val="004D2661"/>
    <w:rsid w:val="004D2ABA"/>
    <w:rsid w:val="004D619E"/>
    <w:rsid w:val="004D6526"/>
    <w:rsid w:val="004E2325"/>
    <w:rsid w:val="004F05B1"/>
    <w:rsid w:val="004F1936"/>
    <w:rsid w:val="004F513F"/>
    <w:rsid w:val="004F5D80"/>
    <w:rsid w:val="00502007"/>
    <w:rsid w:val="00504F8D"/>
    <w:rsid w:val="00513352"/>
    <w:rsid w:val="00514950"/>
    <w:rsid w:val="00520B46"/>
    <w:rsid w:val="00521EDF"/>
    <w:rsid w:val="00523666"/>
    <w:rsid w:val="005308BF"/>
    <w:rsid w:val="005319CA"/>
    <w:rsid w:val="005372F7"/>
    <w:rsid w:val="0054330E"/>
    <w:rsid w:val="00547510"/>
    <w:rsid w:val="00564290"/>
    <w:rsid w:val="00580943"/>
    <w:rsid w:val="00587BB7"/>
    <w:rsid w:val="00597A63"/>
    <w:rsid w:val="005A31E0"/>
    <w:rsid w:val="005B09EA"/>
    <w:rsid w:val="005B5851"/>
    <w:rsid w:val="005B70C7"/>
    <w:rsid w:val="005C1841"/>
    <w:rsid w:val="005C3F12"/>
    <w:rsid w:val="005C68DE"/>
    <w:rsid w:val="005D1434"/>
    <w:rsid w:val="005D4687"/>
    <w:rsid w:val="005E2389"/>
    <w:rsid w:val="005F3CC4"/>
    <w:rsid w:val="00602502"/>
    <w:rsid w:val="0062371D"/>
    <w:rsid w:val="00627F79"/>
    <w:rsid w:val="00635185"/>
    <w:rsid w:val="006353B9"/>
    <w:rsid w:val="0064281E"/>
    <w:rsid w:val="0064586F"/>
    <w:rsid w:val="006524DC"/>
    <w:rsid w:val="00652965"/>
    <w:rsid w:val="00652A69"/>
    <w:rsid w:val="00653484"/>
    <w:rsid w:val="0065738C"/>
    <w:rsid w:val="00661ADE"/>
    <w:rsid w:val="00663C95"/>
    <w:rsid w:val="00663DE2"/>
    <w:rsid w:val="006701AA"/>
    <w:rsid w:val="00672325"/>
    <w:rsid w:val="00674021"/>
    <w:rsid w:val="00674174"/>
    <w:rsid w:val="0067490A"/>
    <w:rsid w:val="00677371"/>
    <w:rsid w:val="00682553"/>
    <w:rsid w:val="00686BC6"/>
    <w:rsid w:val="0069641D"/>
    <w:rsid w:val="006A45CE"/>
    <w:rsid w:val="006A7364"/>
    <w:rsid w:val="006B0E87"/>
    <w:rsid w:val="006B54D0"/>
    <w:rsid w:val="006C058C"/>
    <w:rsid w:val="006C52D5"/>
    <w:rsid w:val="006C67BA"/>
    <w:rsid w:val="006C7ABC"/>
    <w:rsid w:val="006D2AC4"/>
    <w:rsid w:val="006D6EEB"/>
    <w:rsid w:val="006E3859"/>
    <w:rsid w:val="006E4655"/>
    <w:rsid w:val="006E584A"/>
    <w:rsid w:val="006E73F5"/>
    <w:rsid w:val="006F22E7"/>
    <w:rsid w:val="007001CC"/>
    <w:rsid w:val="00704C7D"/>
    <w:rsid w:val="0070560F"/>
    <w:rsid w:val="00707630"/>
    <w:rsid w:val="00710387"/>
    <w:rsid w:val="0071253F"/>
    <w:rsid w:val="00714869"/>
    <w:rsid w:val="00714EB5"/>
    <w:rsid w:val="0072388E"/>
    <w:rsid w:val="00735732"/>
    <w:rsid w:val="00750F70"/>
    <w:rsid w:val="00751628"/>
    <w:rsid w:val="007535F9"/>
    <w:rsid w:val="007536BB"/>
    <w:rsid w:val="00754629"/>
    <w:rsid w:val="00764BD9"/>
    <w:rsid w:val="00766490"/>
    <w:rsid w:val="00767DED"/>
    <w:rsid w:val="00783976"/>
    <w:rsid w:val="00785961"/>
    <w:rsid w:val="00791754"/>
    <w:rsid w:val="00791FB2"/>
    <w:rsid w:val="00794774"/>
    <w:rsid w:val="007959F1"/>
    <w:rsid w:val="00796AA4"/>
    <w:rsid w:val="00797410"/>
    <w:rsid w:val="00797CE9"/>
    <w:rsid w:val="00797EA4"/>
    <w:rsid w:val="007A10EB"/>
    <w:rsid w:val="007A393E"/>
    <w:rsid w:val="007A4075"/>
    <w:rsid w:val="007B1942"/>
    <w:rsid w:val="007B31A3"/>
    <w:rsid w:val="007B4FBD"/>
    <w:rsid w:val="007C3104"/>
    <w:rsid w:val="007C5315"/>
    <w:rsid w:val="007D5598"/>
    <w:rsid w:val="007E38ED"/>
    <w:rsid w:val="007E70CA"/>
    <w:rsid w:val="007F23DE"/>
    <w:rsid w:val="007F46AC"/>
    <w:rsid w:val="007F4967"/>
    <w:rsid w:val="007F75F6"/>
    <w:rsid w:val="0080131B"/>
    <w:rsid w:val="00803743"/>
    <w:rsid w:val="00807764"/>
    <w:rsid w:val="00813278"/>
    <w:rsid w:val="008201D6"/>
    <w:rsid w:val="0082174A"/>
    <w:rsid w:val="008239B4"/>
    <w:rsid w:val="00830237"/>
    <w:rsid w:val="00831E6F"/>
    <w:rsid w:val="008567B7"/>
    <w:rsid w:val="00857FFE"/>
    <w:rsid w:val="0086583F"/>
    <w:rsid w:val="00867590"/>
    <w:rsid w:val="00872CD3"/>
    <w:rsid w:val="00876960"/>
    <w:rsid w:val="0087729E"/>
    <w:rsid w:val="00883BAC"/>
    <w:rsid w:val="00884EEC"/>
    <w:rsid w:val="00887F28"/>
    <w:rsid w:val="008A7855"/>
    <w:rsid w:val="008B4360"/>
    <w:rsid w:val="008B6281"/>
    <w:rsid w:val="008C5656"/>
    <w:rsid w:val="008D1B97"/>
    <w:rsid w:val="008D2AA7"/>
    <w:rsid w:val="008D6E47"/>
    <w:rsid w:val="008E3575"/>
    <w:rsid w:val="008E46C9"/>
    <w:rsid w:val="008E6010"/>
    <w:rsid w:val="008E6AF1"/>
    <w:rsid w:val="008E7497"/>
    <w:rsid w:val="008F24A0"/>
    <w:rsid w:val="008F4081"/>
    <w:rsid w:val="00900CC8"/>
    <w:rsid w:val="00905952"/>
    <w:rsid w:val="009105E5"/>
    <w:rsid w:val="00913C00"/>
    <w:rsid w:val="009161D5"/>
    <w:rsid w:val="00924153"/>
    <w:rsid w:val="00924F5D"/>
    <w:rsid w:val="00931736"/>
    <w:rsid w:val="00941DBF"/>
    <w:rsid w:val="009463AF"/>
    <w:rsid w:val="00946FFD"/>
    <w:rsid w:val="009474E9"/>
    <w:rsid w:val="009559C0"/>
    <w:rsid w:val="00956FC6"/>
    <w:rsid w:val="00967D9F"/>
    <w:rsid w:val="00980C14"/>
    <w:rsid w:val="009837E6"/>
    <w:rsid w:val="00990231"/>
    <w:rsid w:val="00992B5C"/>
    <w:rsid w:val="009A1EA9"/>
    <w:rsid w:val="009A2333"/>
    <w:rsid w:val="009A39EA"/>
    <w:rsid w:val="009A3DE0"/>
    <w:rsid w:val="009A58C4"/>
    <w:rsid w:val="009B04D8"/>
    <w:rsid w:val="009B2C00"/>
    <w:rsid w:val="009C4C19"/>
    <w:rsid w:val="009C518B"/>
    <w:rsid w:val="009D1C3E"/>
    <w:rsid w:val="009F1F95"/>
    <w:rsid w:val="00A028C8"/>
    <w:rsid w:val="00A13430"/>
    <w:rsid w:val="00A15B61"/>
    <w:rsid w:val="00A15D96"/>
    <w:rsid w:val="00A23460"/>
    <w:rsid w:val="00A27B37"/>
    <w:rsid w:val="00A3244E"/>
    <w:rsid w:val="00A34F4C"/>
    <w:rsid w:val="00A3637E"/>
    <w:rsid w:val="00A3645F"/>
    <w:rsid w:val="00A40AFF"/>
    <w:rsid w:val="00A42FE3"/>
    <w:rsid w:val="00A4401D"/>
    <w:rsid w:val="00A51CB1"/>
    <w:rsid w:val="00A60876"/>
    <w:rsid w:val="00A60941"/>
    <w:rsid w:val="00A67178"/>
    <w:rsid w:val="00A67D04"/>
    <w:rsid w:val="00A67EEC"/>
    <w:rsid w:val="00A719B2"/>
    <w:rsid w:val="00A75CBE"/>
    <w:rsid w:val="00A81951"/>
    <w:rsid w:val="00A82973"/>
    <w:rsid w:val="00A8485D"/>
    <w:rsid w:val="00A86C67"/>
    <w:rsid w:val="00A90DD5"/>
    <w:rsid w:val="00A9632B"/>
    <w:rsid w:val="00AA7053"/>
    <w:rsid w:val="00AB2F1B"/>
    <w:rsid w:val="00AB3C59"/>
    <w:rsid w:val="00AB5635"/>
    <w:rsid w:val="00AB65BE"/>
    <w:rsid w:val="00AC01FD"/>
    <w:rsid w:val="00AC09F3"/>
    <w:rsid w:val="00AC1D0D"/>
    <w:rsid w:val="00AC2B99"/>
    <w:rsid w:val="00AD001F"/>
    <w:rsid w:val="00AD03CF"/>
    <w:rsid w:val="00AD122F"/>
    <w:rsid w:val="00AE0C44"/>
    <w:rsid w:val="00AE3B6C"/>
    <w:rsid w:val="00AF0579"/>
    <w:rsid w:val="00AF44CB"/>
    <w:rsid w:val="00B00033"/>
    <w:rsid w:val="00B01198"/>
    <w:rsid w:val="00B16A0D"/>
    <w:rsid w:val="00B31CB5"/>
    <w:rsid w:val="00B36C3E"/>
    <w:rsid w:val="00B401B2"/>
    <w:rsid w:val="00B42DB9"/>
    <w:rsid w:val="00B44508"/>
    <w:rsid w:val="00B446B4"/>
    <w:rsid w:val="00B558D5"/>
    <w:rsid w:val="00B55DD4"/>
    <w:rsid w:val="00B578B8"/>
    <w:rsid w:val="00B6295C"/>
    <w:rsid w:val="00B637CA"/>
    <w:rsid w:val="00B651A3"/>
    <w:rsid w:val="00B73484"/>
    <w:rsid w:val="00B74266"/>
    <w:rsid w:val="00B7765A"/>
    <w:rsid w:val="00B811C4"/>
    <w:rsid w:val="00B8161B"/>
    <w:rsid w:val="00B871E9"/>
    <w:rsid w:val="00B87C25"/>
    <w:rsid w:val="00B92EF4"/>
    <w:rsid w:val="00B94984"/>
    <w:rsid w:val="00BA047A"/>
    <w:rsid w:val="00BA2F4D"/>
    <w:rsid w:val="00BA6B3A"/>
    <w:rsid w:val="00BB5E28"/>
    <w:rsid w:val="00BC5992"/>
    <w:rsid w:val="00BC6BF3"/>
    <w:rsid w:val="00BD04DC"/>
    <w:rsid w:val="00BD1BF7"/>
    <w:rsid w:val="00BD2CB3"/>
    <w:rsid w:val="00BD6A9C"/>
    <w:rsid w:val="00BE02F0"/>
    <w:rsid w:val="00BF09FA"/>
    <w:rsid w:val="00BF4828"/>
    <w:rsid w:val="00BF711B"/>
    <w:rsid w:val="00C02552"/>
    <w:rsid w:val="00C03357"/>
    <w:rsid w:val="00C034CB"/>
    <w:rsid w:val="00C03990"/>
    <w:rsid w:val="00C03FB3"/>
    <w:rsid w:val="00C10B3E"/>
    <w:rsid w:val="00C116D6"/>
    <w:rsid w:val="00C12B38"/>
    <w:rsid w:val="00C21368"/>
    <w:rsid w:val="00C225FC"/>
    <w:rsid w:val="00C246AE"/>
    <w:rsid w:val="00C256BC"/>
    <w:rsid w:val="00C25F6D"/>
    <w:rsid w:val="00C27B20"/>
    <w:rsid w:val="00C35A58"/>
    <w:rsid w:val="00C36491"/>
    <w:rsid w:val="00C4216D"/>
    <w:rsid w:val="00C463D1"/>
    <w:rsid w:val="00C50653"/>
    <w:rsid w:val="00C517D2"/>
    <w:rsid w:val="00C64D44"/>
    <w:rsid w:val="00C73A6D"/>
    <w:rsid w:val="00C768C4"/>
    <w:rsid w:val="00C83D67"/>
    <w:rsid w:val="00C90EF2"/>
    <w:rsid w:val="00C914CF"/>
    <w:rsid w:val="00C91B01"/>
    <w:rsid w:val="00C94A86"/>
    <w:rsid w:val="00C95C7C"/>
    <w:rsid w:val="00CA4EC7"/>
    <w:rsid w:val="00CB2BDF"/>
    <w:rsid w:val="00CB69F9"/>
    <w:rsid w:val="00CC1403"/>
    <w:rsid w:val="00CD0EA2"/>
    <w:rsid w:val="00CD567A"/>
    <w:rsid w:val="00CD5962"/>
    <w:rsid w:val="00CD68BD"/>
    <w:rsid w:val="00CE2B92"/>
    <w:rsid w:val="00CE2EC7"/>
    <w:rsid w:val="00CE3B7A"/>
    <w:rsid w:val="00D00976"/>
    <w:rsid w:val="00D04E05"/>
    <w:rsid w:val="00D173FD"/>
    <w:rsid w:val="00D179DA"/>
    <w:rsid w:val="00D247AC"/>
    <w:rsid w:val="00D24F73"/>
    <w:rsid w:val="00D27F3E"/>
    <w:rsid w:val="00D356CE"/>
    <w:rsid w:val="00D358E4"/>
    <w:rsid w:val="00D41B76"/>
    <w:rsid w:val="00D44C01"/>
    <w:rsid w:val="00D45F57"/>
    <w:rsid w:val="00D468BE"/>
    <w:rsid w:val="00D532DD"/>
    <w:rsid w:val="00D742CE"/>
    <w:rsid w:val="00D7434D"/>
    <w:rsid w:val="00D80C91"/>
    <w:rsid w:val="00D8566E"/>
    <w:rsid w:val="00D93476"/>
    <w:rsid w:val="00D97F18"/>
    <w:rsid w:val="00DA5771"/>
    <w:rsid w:val="00DA6B1E"/>
    <w:rsid w:val="00DB45FA"/>
    <w:rsid w:val="00DB72B0"/>
    <w:rsid w:val="00DC4D53"/>
    <w:rsid w:val="00DC5D6C"/>
    <w:rsid w:val="00DD499D"/>
    <w:rsid w:val="00DF0EE0"/>
    <w:rsid w:val="00DF5628"/>
    <w:rsid w:val="00E01E8F"/>
    <w:rsid w:val="00E0698E"/>
    <w:rsid w:val="00E07A3B"/>
    <w:rsid w:val="00E10973"/>
    <w:rsid w:val="00E14308"/>
    <w:rsid w:val="00E241F2"/>
    <w:rsid w:val="00E25418"/>
    <w:rsid w:val="00E471D5"/>
    <w:rsid w:val="00E618E1"/>
    <w:rsid w:val="00E7195C"/>
    <w:rsid w:val="00E719FF"/>
    <w:rsid w:val="00E75B53"/>
    <w:rsid w:val="00E764EA"/>
    <w:rsid w:val="00E77954"/>
    <w:rsid w:val="00E81105"/>
    <w:rsid w:val="00E81612"/>
    <w:rsid w:val="00E84DCC"/>
    <w:rsid w:val="00E95527"/>
    <w:rsid w:val="00E96444"/>
    <w:rsid w:val="00E96DEC"/>
    <w:rsid w:val="00EA0368"/>
    <w:rsid w:val="00EA1A2E"/>
    <w:rsid w:val="00EA2ECA"/>
    <w:rsid w:val="00EA5750"/>
    <w:rsid w:val="00EB084D"/>
    <w:rsid w:val="00EB4663"/>
    <w:rsid w:val="00EC7A3D"/>
    <w:rsid w:val="00ED2F36"/>
    <w:rsid w:val="00EE14BD"/>
    <w:rsid w:val="00EE5BA5"/>
    <w:rsid w:val="00EF2D02"/>
    <w:rsid w:val="00EF3760"/>
    <w:rsid w:val="00EF4FEF"/>
    <w:rsid w:val="00F00A48"/>
    <w:rsid w:val="00F06CA9"/>
    <w:rsid w:val="00F1057D"/>
    <w:rsid w:val="00F20821"/>
    <w:rsid w:val="00F20848"/>
    <w:rsid w:val="00F23ABE"/>
    <w:rsid w:val="00F23E3A"/>
    <w:rsid w:val="00F255AC"/>
    <w:rsid w:val="00F26499"/>
    <w:rsid w:val="00F26983"/>
    <w:rsid w:val="00F31C63"/>
    <w:rsid w:val="00F360C5"/>
    <w:rsid w:val="00F36348"/>
    <w:rsid w:val="00F37C66"/>
    <w:rsid w:val="00F41403"/>
    <w:rsid w:val="00F50E2E"/>
    <w:rsid w:val="00F50E57"/>
    <w:rsid w:val="00F53148"/>
    <w:rsid w:val="00F54805"/>
    <w:rsid w:val="00F605BE"/>
    <w:rsid w:val="00F60F98"/>
    <w:rsid w:val="00F72ACF"/>
    <w:rsid w:val="00F85EF1"/>
    <w:rsid w:val="00F86995"/>
    <w:rsid w:val="00F86D59"/>
    <w:rsid w:val="00F934A7"/>
    <w:rsid w:val="00F937CB"/>
    <w:rsid w:val="00F97D93"/>
    <w:rsid w:val="00FA216E"/>
    <w:rsid w:val="00FA237F"/>
    <w:rsid w:val="00FA3291"/>
    <w:rsid w:val="00FB49B8"/>
    <w:rsid w:val="00FB53C9"/>
    <w:rsid w:val="00FB6C09"/>
    <w:rsid w:val="00FC272C"/>
    <w:rsid w:val="00FC4200"/>
    <w:rsid w:val="00FD18C3"/>
    <w:rsid w:val="00FD23CD"/>
    <w:rsid w:val="00FD335B"/>
    <w:rsid w:val="00FD7DEC"/>
    <w:rsid w:val="00FE241D"/>
    <w:rsid w:val="00FE2DBD"/>
    <w:rsid w:val="00FE64F2"/>
    <w:rsid w:val="00FF06ED"/>
    <w:rsid w:val="00FF44D6"/>
    <w:rsid w:val="00FF476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BF9858"/>
  <w15:docId w15:val="{C28CF943-3D4E-420F-923D-189C3A5C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5B53"/>
  </w:style>
  <w:style w:type="paragraph" w:styleId="Kop1">
    <w:name w:val="heading 1"/>
    <w:basedOn w:val="Standaard"/>
    <w:next w:val="Standaard"/>
    <w:link w:val="Kop1Char"/>
    <w:uiPriority w:val="9"/>
    <w:qFormat/>
    <w:rsid w:val="003E53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837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37E6"/>
  </w:style>
  <w:style w:type="paragraph" w:styleId="Voettekst">
    <w:name w:val="footer"/>
    <w:basedOn w:val="Standaard"/>
    <w:link w:val="VoettekstChar"/>
    <w:uiPriority w:val="99"/>
    <w:unhideWhenUsed/>
    <w:rsid w:val="009837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37E6"/>
  </w:style>
  <w:style w:type="character" w:styleId="Hyperlink">
    <w:name w:val="Hyperlink"/>
    <w:basedOn w:val="Standaardalinea-lettertype"/>
    <w:uiPriority w:val="99"/>
    <w:unhideWhenUsed/>
    <w:rsid w:val="000A6A7A"/>
    <w:rPr>
      <w:color w:val="2E74B5" w:themeColor="accent1" w:themeShade="BF"/>
      <w:u w:val="single"/>
    </w:rPr>
  </w:style>
  <w:style w:type="paragraph" w:styleId="Lijstalinea">
    <w:name w:val="List Paragraph"/>
    <w:basedOn w:val="Standaard"/>
    <w:uiPriority w:val="34"/>
    <w:qFormat/>
    <w:rsid w:val="009F1F95"/>
    <w:pPr>
      <w:ind w:left="720"/>
      <w:contextualSpacing/>
    </w:pPr>
  </w:style>
  <w:style w:type="character" w:customStyle="1" w:styleId="Kop1Char">
    <w:name w:val="Kop 1 Char"/>
    <w:basedOn w:val="Standaardalinea-lettertype"/>
    <w:link w:val="Kop1"/>
    <w:uiPriority w:val="9"/>
    <w:rsid w:val="003E53E8"/>
    <w:rPr>
      <w:rFonts w:asciiTheme="majorHAnsi" w:eastAsiaTheme="majorEastAsia" w:hAnsiTheme="majorHAnsi" w:cstheme="majorBidi"/>
      <w:color w:val="2E74B5" w:themeColor="accent1" w:themeShade="BF"/>
      <w:sz w:val="32"/>
      <w:szCs w:val="32"/>
    </w:rPr>
  </w:style>
  <w:style w:type="character" w:styleId="Paginanummer">
    <w:name w:val="page number"/>
    <w:basedOn w:val="Standaardalinea-lettertype"/>
    <w:uiPriority w:val="99"/>
    <w:semiHidden/>
    <w:unhideWhenUsed/>
    <w:rsid w:val="008B6281"/>
  </w:style>
  <w:style w:type="paragraph" w:styleId="Ballontekst">
    <w:name w:val="Balloon Text"/>
    <w:basedOn w:val="Standaard"/>
    <w:link w:val="BallontekstChar"/>
    <w:uiPriority w:val="99"/>
    <w:semiHidden/>
    <w:unhideWhenUsed/>
    <w:rsid w:val="00887F2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7F28"/>
    <w:rPr>
      <w:rFonts w:ascii="Segoe UI" w:hAnsi="Segoe UI" w:cs="Segoe UI"/>
      <w:sz w:val="18"/>
      <w:szCs w:val="18"/>
    </w:rPr>
  </w:style>
  <w:style w:type="character" w:styleId="Tekstvantijdelijkeaanduiding">
    <w:name w:val="Placeholder Text"/>
    <w:basedOn w:val="Standaardalinea-lettertype"/>
    <w:uiPriority w:val="99"/>
    <w:semiHidden/>
    <w:rsid w:val="00D93476"/>
    <w:rPr>
      <w:color w:val="808080"/>
    </w:rPr>
  </w:style>
  <w:style w:type="character" w:styleId="GevolgdeHyperlink">
    <w:name w:val="FollowedHyperlink"/>
    <w:basedOn w:val="Standaardalinea-lettertype"/>
    <w:uiPriority w:val="99"/>
    <w:unhideWhenUsed/>
    <w:rsid w:val="000A6A7A"/>
    <w:rPr>
      <w:color w:val="2E74B5" w:themeColor="accent1" w:themeShade="BF"/>
      <w:u w:val="single"/>
    </w:rPr>
  </w:style>
  <w:style w:type="character" w:styleId="Subtielebenadrukking">
    <w:name w:val="Subtle Emphasis"/>
    <w:basedOn w:val="Standaardalinea-lettertype"/>
    <w:uiPriority w:val="19"/>
    <w:qFormat/>
    <w:rsid w:val="00CE3B7A"/>
    <w:rPr>
      <w:i/>
      <w:iCs/>
      <w:color w:val="808080" w:themeColor="text1" w:themeTint="7F"/>
    </w:rPr>
  </w:style>
  <w:style w:type="character" w:styleId="Verwijzingopmerking">
    <w:name w:val="annotation reference"/>
    <w:basedOn w:val="Standaardalinea-lettertype"/>
    <w:uiPriority w:val="99"/>
    <w:semiHidden/>
    <w:unhideWhenUsed/>
    <w:rsid w:val="005B70C7"/>
    <w:rPr>
      <w:sz w:val="16"/>
      <w:szCs w:val="16"/>
    </w:rPr>
  </w:style>
  <w:style w:type="paragraph" w:styleId="Tekstopmerking">
    <w:name w:val="annotation text"/>
    <w:basedOn w:val="Standaard"/>
    <w:link w:val="TekstopmerkingChar"/>
    <w:uiPriority w:val="99"/>
    <w:semiHidden/>
    <w:unhideWhenUsed/>
    <w:rsid w:val="005B70C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70C7"/>
    <w:rPr>
      <w:sz w:val="20"/>
      <w:szCs w:val="20"/>
    </w:rPr>
  </w:style>
  <w:style w:type="paragraph" w:styleId="Onderwerpvanopmerking">
    <w:name w:val="annotation subject"/>
    <w:basedOn w:val="Tekstopmerking"/>
    <w:next w:val="Tekstopmerking"/>
    <w:link w:val="OnderwerpvanopmerkingChar"/>
    <w:uiPriority w:val="99"/>
    <w:semiHidden/>
    <w:unhideWhenUsed/>
    <w:rsid w:val="005B70C7"/>
    <w:rPr>
      <w:b/>
      <w:bCs/>
    </w:rPr>
  </w:style>
  <w:style w:type="character" w:customStyle="1" w:styleId="OnderwerpvanopmerkingChar">
    <w:name w:val="Onderwerp van opmerking Char"/>
    <w:basedOn w:val="TekstopmerkingChar"/>
    <w:link w:val="Onderwerpvanopmerking"/>
    <w:uiPriority w:val="99"/>
    <w:semiHidden/>
    <w:rsid w:val="005B70C7"/>
    <w:rPr>
      <w:b/>
      <w:bCs/>
      <w:sz w:val="20"/>
      <w:szCs w:val="20"/>
    </w:rPr>
  </w:style>
  <w:style w:type="paragraph" w:styleId="Revisie">
    <w:name w:val="Revision"/>
    <w:hidden/>
    <w:uiPriority w:val="99"/>
    <w:semiHidden/>
    <w:rsid w:val="005B70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501025">
      <w:bodyDiv w:val="1"/>
      <w:marLeft w:val="0"/>
      <w:marRight w:val="0"/>
      <w:marTop w:val="0"/>
      <w:marBottom w:val="0"/>
      <w:divBdr>
        <w:top w:val="none" w:sz="0" w:space="0" w:color="auto"/>
        <w:left w:val="none" w:sz="0" w:space="0" w:color="auto"/>
        <w:bottom w:val="none" w:sz="0" w:space="0" w:color="auto"/>
        <w:right w:val="none" w:sz="0" w:space="0" w:color="auto"/>
      </w:divBdr>
    </w:div>
    <w:div w:id="334771574">
      <w:bodyDiv w:val="1"/>
      <w:marLeft w:val="0"/>
      <w:marRight w:val="0"/>
      <w:marTop w:val="0"/>
      <w:marBottom w:val="0"/>
      <w:divBdr>
        <w:top w:val="none" w:sz="0" w:space="0" w:color="auto"/>
        <w:left w:val="none" w:sz="0" w:space="0" w:color="auto"/>
        <w:bottom w:val="none" w:sz="0" w:space="0" w:color="auto"/>
        <w:right w:val="none" w:sz="0" w:space="0" w:color="auto"/>
      </w:divBdr>
    </w:div>
    <w:div w:id="355081505">
      <w:bodyDiv w:val="1"/>
      <w:marLeft w:val="0"/>
      <w:marRight w:val="0"/>
      <w:marTop w:val="0"/>
      <w:marBottom w:val="0"/>
      <w:divBdr>
        <w:top w:val="none" w:sz="0" w:space="0" w:color="auto"/>
        <w:left w:val="none" w:sz="0" w:space="0" w:color="auto"/>
        <w:bottom w:val="none" w:sz="0" w:space="0" w:color="auto"/>
        <w:right w:val="none" w:sz="0" w:space="0" w:color="auto"/>
      </w:divBdr>
    </w:div>
    <w:div w:id="471365416">
      <w:bodyDiv w:val="1"/>
      <w:marLeft w:val="0"/>
      <w:marRight w:val="0"/>
      <w:marTop w:val="0"/>
      <w:marBottom w:val="0"/>
      <w:divBdr>
        <w:top w:val="none" w:sz="0" w:space="0" w:color="auto"/>
        <w:left w:val="none" w:sz="0" w:space="0" w:color="auto"/>
        <w:bottom w:val="none" w:sz="0" w:space="0" w:color="auto"/>
        <w:right w:val="none" w:sz="0" w:space="0" w:color="auto"/>
      </w:divBdr>
    </w:div>
    <w:div w:id="915894835">
      <w:bodyDiv w:val="1"/>
      <w:marLeft w:val="0"/>
      <w:marRight w:val="0"/>
      <w:marTop w:val="0"/>
      <w:marBottom w:val="0"/>
      <w:divBdr>
        <w:top w:val="none" w:sz="0" w:space="0" w:color="auto"/>
        <w:left w:val="none" w:sz="0" w:space="0" w:color="auto"/>
        <w:bottom w:val="none" w:sz="0" w:space="0" w:color="auto"/>
        <w:right w:val="none" w:sz="0" w:space="0" w:color="auto"/>
      </w:divBdr>
    </w:div>
    <w:div w:id="1079325472">
      <w:bodyDiv w:val="1"/>
      <w:marLeft w:val="0"/>
      <w:marRight w:val="0"/>
      <w:marTop w:val="0"/>
      <w:marBottom w:val="0"/>
      <w:divBdr>
        <w:top w:val="none" w:sz="0" w:space="0" w:color="auto"/>
        <w:left w:val="none" w:sz="0" w:space="0" w:color="auto"/>
        <w:bottom w:val="none" w:sz="0" w:space="0" w:color="auto"/>
        <w:right w:val="none" w:sz="0" w:space="0" w:color="auto"/>
      </w:divBdr>
    </w:div>
    <w:div w:id="1218931649">
      <w:bodyDiv w:val="1"/>
      <w:marLeft w:val="0"/>
      <w:marRight w:val="0"/>
      <w:marTop w:val="0"/>
      <w:marBottom w:val="0"/>
      <w:divBdr>
        <w:top w:val="none" w:sz="0" w:space="0" w:color="auto"/>
        <w:left w:val="none" w:sz="0" w:space="0" w:color="auto"/>
        <w:bottom w:val="none" w:sz="0" w:space="0" w:color="auto"/>
        <w:right w:val="none" w:sz="0" w:space="0" w:color="auto"/>
      </w:divBdr>
    </w:div>
    <w:div w:id="1412045867">
      <w:bodyDiv w:val="1"/>
      <w:marLeft w:val="0"/>
      <w:marRight w:val="0"/>
      <w:marTop w:val="0"/>
      <w:marBottom w:val="0"/>
      <w:divBdr>
        <w:top w:val="none" w:sz="0" w:space="0" w:color="auto"/>
        <w:left w:val="none" w:sz="0" w:space="0" w:color="auto"/>
        <w:bottom w:val="none" w:sz="0" w:space="0" w:color="auto"/>
        <w:right w:val="none" w:sz="0" w:space="0" w:color="auto"/>
      </w:divBdr>
    </w:div>
    <w:div w:id="1509249398">
      <w:bodyDiv w:val="1"/>
      <w:marLeft w:val="0"/>
      <w:marRight w:val="0"/>
      <w:marTop w:val="0"/>
      <w:marBottom w:val="0"/>
      <w:divBdr>
        <w:top w:val="none" w:sz="0" w:space="0" w:color="auto"/>
        <w:left w:val="none" w:sz="0" w:space="0" w:color="auto"/>
        <w:bottom w:val="none" w:sz="0" w:space="0" w:color="auto"/>
        <w:right w:val="none" w:sz="0" w:space="0" w:color="auto"/>
      </w:divBdr>
    </w:div>
    <w:div w:id="1529101577">
      <w:bodyDiv w:val="1"/>
      <w:marLeft w:val="0"/>
      <w:marRight w:val="0"/>
      <w:marTop w:val="0"/>
      <w:marBottom w:val="0"/>
      <w:divBdr>
        <w:top w:val="none" w:sz="0" w:space="0" w:color="auto"/>
        <w:left w:val="none" w:sz="0" w:space="0" w:color="auto"/>
        <w:bottom w:val="none" w:sz="0" w:space="0" w:color="auto"/>
        <w:right w:val="none" w:sz="0" w:space="0" w:color="auto"/>
      </w:divBdr>
    </w:div>
    <w:div w:id="1609580718">
      <w:bodyDiv w:val="1"/>
      <w:marLeft w:val="0"/>
      <w:marRight w:val="0"/>
      <w:marTop w:val="0"/>
      <w:marBottom w:val="0"/>
      <w:divBdr>
        <w:top w:val="none" w:sz="0" w:space="0" w:color="auto"/>
        <w:left w:val="none" w:sz="0" w:space="0" w:color="auto"/>
        <w:bottom w:val="none" w:sz="0" w:space="0" w:color="auto"/>
        <w:right w:val="none" w:sz="0" w:space="0" w:color="auto"/>
      </w:divBdr>
    </w:div>
    <w:div w:id="192433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8CACA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noFill/>
        <a:ln>
          <a:noFill/>
        </a:ln>
        <a:effectLst/>
      </a:spPr>
      <a:bodyPr wrap="square" lIns="0" tIns="72000" rIns="0" bIns="0" rtlCol="0" anchor="ctr" anchorCtr="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2B14A40088AA4E90AC386A730AB06B" ma:contentTypeVersion="2" ma:contentTypeDescription="Een nieuw document maken." ma:contentTypeScope="" ma:versionID="45416adbb367bbd465ce447beea20dd0">
  <xsd:schema xmlns:xsd="http://www.w3.org/2001/XMLSchema" xmlns:xs="http://www.w3.org/2001/XMLSchema" xmlns:p="http://schemas.microsoft.com/office/2006/metadata/properties" xmlns:ns2="5ce2fae8-27bf-4a7e-ab72-4d2ea416e795" targetNamespace="http://schemas.microsoft.com/office/2006/metadata/properties" ma:root="true" ma:fieldsID="c87b53b191b61e46d6f27fe36d4fba49" ns2:_="">
    <xsd:import namespace="5ce2fae8-27bf-4a7e-ab72-4d2ea416e79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2fae8-27bf-4a7e-ab72-4d2ea416e79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926A15-F84E-4B38-8330-2823D2A03363}">
  <ds:schemaRefs>
    <ds:schemaRef ds:uri="http://schemas.microsoft.com/sharepoint/v3/contenttype/forms"/>
  </ds:schemaRefs>
</ds:datastoreItem>
</file>

<file path=customXml/itemProps2.xml><?xml version="1.0" encoding="utf-8"?>
<ds:datastoreItem xmlns:ds="http://schemas.openxmlformats.org/officeDocument/2006/customXml" ds:itemID="{7925A0BB-97A6-47B0-B5E0-506EC73DDC72}">
  <ds:schemaRefs>
    <ds:schemaRef ds:uri="http://schemas.openxmlformats.org/officeDocument/2006/bibliography"/>
  </ds:schemaRefs>
</ds:datastoreItem>
</file>

<file path=customXml/itemProps3.xml><?xml version="1.0" encoding="utf-8"?>
<ds:datastoreItem xmlns:ds="http://schemas.openxmlformats.org/officeDocument/2006/customXml" ds:itemID="{CD35EA36-7BEB-473C-8E09-B594F10CFE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892B6B-39D3-4AA5-AE1E-941754C85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2fae8-27bf-4a7e-ab72-4d2ea416e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883</Words>
  <Characters>5037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Bondsbureau Algemeen</vt:lpstr>
    </vt:vector>
  </TitlesOfParts>
  <Company/>
  <LinksUpToDate>false</LinksUpToDate>
  <CharactersWithSpaces>5909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Bondsbureau Algemeen</dc:title>
  <dc:creator>Hans de Bruin;ATW</dc:creator>
  <cp:lastModifiedBy>Secretaris Carambole</cp:lastModifiedBy>
  <cp:revision>15</cp:revision>
  <cp:lastPrinted>2017-12-05T14:09:00Z</cp:lastPrinted>
  <dcterms:created xsi:type="dcterms:W3CDTF">2025-06-03T11:48:00Z</dcterms:created>
  <dcterms:modified xsi:type="dcterms:W3CDTF">2025-06-09T07:47:00Z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0x010100EE2B14A40088AA4E90AC386A730AB06B</vt:lpwstr>
  </property>
</Properties>
</file>